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4E" w:rsidRDefault="000F4CBA">
      <w:r w:rsidRPr="000F4CB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1" name="Image 11" descr="http://croquantfondantgourmand.com/wp-content/uploads/2013/06/en-tete-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E0" w:rsidRPr="005F59E0" w:rsidRDefault="005F59E0" w:rsidP="005F5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5F59E0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  <w:t xml:space="preserve">Tarte </w:t>
      </w:r>
      <w:proofErr w:type="spellStart"/>
      <w:r w:rsidRPr="005F59E0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  <w:t>Linzer</w:t>
      </w:r>
      <w:proofErr w:type="spellEnd"/>
      <w:r w:rsidRPr="005F59E0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  <w:t xml:space="preserve"> étoilée</w:t>
      </w:r>
      <w:r w:rsidRPr="005F59E0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</w:p>
    <w:p w:rsidR="005F59E0" w:rsidRPr="00F1556A" w:rsidRDefault="005F59E0" w:rsidP="005F5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381250" cy="1571625"/>
            <wp:effectExtent l="19050" t="0" r="0" b="0"/>
            <wp:docPr id="1" name="Image 11" descr="Tarte-Linzer--etoilee_DSC0047_313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rte-Linzer--etoilee_DSC0047_3139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1556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Pour 10 Croquants-Gourmands</w:t>
      </w:r>
      <w:r w:rsidRPr="00F1556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5F59E0" w:rsidRPr="00F1556A" w:rsidRDefault="005F59E0" w:rsidP="005F5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1556A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- 200 g de farine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F1556A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- 200 g de noisettes émondées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F1556A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- 150 g de sucre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F1556A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 pincée de sel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F1556A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- 1 </w:t>
      </w:r>
      <w:proofErr w:type="spellStart"/>
      <w:r w:rsidRPr="00F1556A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càc</w:t>
      </w:r>
      <w:proofErr w:type="spellEnd"/>
      <w:r w:rsidRPr="00F1556A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de cannelle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F1556A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 pincée de poudre de clou de girofle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F1556A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- 1 </w:t>
      </w:r>
      <w:proofErr w:type="spellStart"/>
      <w:r w:rsidRPr="00F1556A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càs</w:t>
      </w:r>
      <w:proofErr w:type="spellEnd"/>
      <w:r w:rsidRPr="00F1556A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de poudre de cacao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F1556A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- 200 g de beurre pommade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F1556A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- 2 jaunes d'œufs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F1556A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- 2 </w:t>
      </w:r>
      <w:proofErr w:type="spellStart"/>
      <w:r w:rsidRPr="00F1556A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càs</w:t>
      </w:r>
      <w:proofErr w:type="spellEnd"/>
      <w:r w:rsidRPr="00F1556A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de </w:t>
      </w:r>
      <w:proofErr w:type="spellStart"/>
      <w:r w:rsidRPr="00F1556A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kirsh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F1556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Garniture :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F1556A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confiture de framboises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F1556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Pour badigeonner :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F1556A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 jaune d'œuf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F1556A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- 1 </w:t>
      </w:r>
      <w:proofErr w:type="spellStart"/>
      <w:r w:rsidRPr="00F1556A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càs</w:t>
      </w:r>
      <w:proofErr w:type="spellEnd"/>
      <w:r w:rsidRPr="00F1556A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de crème fleurette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F1556A">
        <w:rPr>
          <w:rFonts w:ascii="Times New Roman" w:eastAsia="Times New Roman" w:hAnsi="Times New Roman" w:cs="Times New Roman"/>
          <w:b/>
          <w:bCs/>
          <w:color w:val="8E847B"/>
          <w:sz w:val="20"/>
          <w:szCs w:val="20"/>
          <w:lang w:eastAsia="fr-FR"/>
        </w:rPr>
        <w:t>1 plaque garnie de papier cuisson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F1556A">
        <w:rPr>
          <w:rFonts w:ascii="Times New Roman" w:eastAsia="Times New Roman" w:hAnsi="Times New Roman" w:cs="Times New Roman"/>
          <w:b/>
          <w:bCs/>
          <w:color w:val="8E847B"/>
          <w:sz w:val="20"/>
          <w:szCs w:val="20"/>
          <w:lang w:eastAsia="fr-FR"/>
        </w:rPr>
        <w:t>1 cercle à tarte de 28 cm dont le bord est beurré et garni d'une bande de papier cuisson</w:t>
      </w:r>
    </w:p>
    <w:p w:rsidR="005F59E0" w:rsidRPr="00F1556A" w:rsidRDefault="005F59E0" w:rsidP="005F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1556A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Préchauffage du four à 175°C </w:t>
      </w:r>
      <w:r w:rsidRPr="00F1556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(chaleur tournante) </w:t>
      </w:r>
    </w:p>
    <w:p w:rsidR="005F59E0" w:rsidRPr="00F1556A" w:rsidRDefault="005F59E0" w:rsidP="005F5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1556A">
        <w:rPr>
          <w:rFonts w:ascii="Times New Roman" w:eastAsia="Times New Roman" w:hAnsi="Times New Roman" w:cs="Times New Roman"/>
          <w:sz w:val="20"/>
          <w:szCs w:val="20"/>
          <w:lang w:eastAsia="fr-FR"/>
        </w:rPr>
        <w:t>Émonder les noisettes, les torréfier quelques minutes à four chaud, les laisser refroidir avant de les réduire en poudre.</w:t>
      </w:r>
    </w:p>
    <w:p w:rsidR="005F59E0" w:rsidRPr="00F1556A" w:rsidRDefault="005F59E0" w:rsidP="005F5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1556A">
        <w:rPr>
          <w:rFonts w:ascii="Times New Roman" w:eastAsia="Times New Roman" w:hAnsi="Times New Roman" w:cs="Times New Roman"/>
          <w:sz w:val="20"/>
          <w:szCs w:val="20"/>
          <w:lang w:eastAsia="fr-FR"/>
        </w:rPr>
        <w:t>Mélanger la farine, le sel, la poudre de noisettes, le sucre, la poudre de clou de girofle, la cannelle et le cacao.</w:t>
      </w:r>
    </w:p>
    <w:p w:rsidR="005F59E0" w:rsidRPr="00F1556A" w:rsidRDefault="005F59E0" w:rsidP="005F5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1556A">
        <w:rPr>
          <w:rFonts w:ascii="Times New Roman" w:eastAsia="Times New Roman" w:hAnsi="Times New Roman" w:cs="Times New Roman"/>
          <w:sz w:val="20"/>
          <w:szCs w:val="20"/>
          <w:lang w:eastAsia="fr-FR"/>
        </w:rPr>
        <w:t>Ajouter le beurre pommade en parcelles, l'alcool et les jaunes d'œufs.</w:t>
      </w:r>
    </w:p>
    <w:p w:rsidR="005F59E0" w:rsidRPr="00F1556A" w:rsidRDefault="005F59E0" w:rsidP="005F5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1556A">
        <w:rPr>
          <w:rFonts w:ascii="Times New Roman" w:eastAsia="Times New Roman" w:hAnsi="Times New Roman" w:cs="Times New Roman"/>
          <w:sz w:val="20"/>
          <w:szCs w:val="20"/>
          <w:lang w:eastAsia="fr-FR"/>
        </w:rPr>
        <w:t>Pétrir rapidement pour obtenir une pâte lisse. L'envelopper dans du papier film et laisser reposer au minimum 1 heure au réfrigérateur ou même toute la nuit.</w:t>
      </w:r>
    </w:p>
    <w:p w:rsidR="005F59E0" w:rsidRPr="00F1556A" w:rsidRDefault="005F59E0" w:rsidP="005F5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1556A">
        <w:rPr>
          <w:rFonts w:ascii="Times New Roman" w:eastAsia="Times New Roman" w:hAnsi="Times New Roman" w:cs="Times New Roman"/>
          <w:sz w:val="20"/>
          <w:szCs w:val="20"/>
          <w:lang w:eastAsia="fr-FR"/>
        </w:rPr>
        <w:t>Partager la pâte en deux.</w:t>
      </w:r>
    </w:p>
    <w:p w:rsidR="005F59E0" w:rsidRPr="00F1556A" w:rsidRDefault="005F59E0" w:rsidP="005F5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1556A">
        <w:rPr>
          <w:rFonts w:ascii="Times New Roman" w:eastAsia="Times New Roman" w:hAnsi="Times New Roman" w:cs="Times New Roman"/>
          <w:sz w:val="20"/>
          <w:szCs w:val="20"/>
          <w:lang w:eastAsia="fr-FR"/>
        </w:rPr>
        <w:t>Abaisser une des deux moitiés sur 4 mm d'épaisseur sur le plan de travail fariné et découper un disque de 28 cm de diamètre. Le déposer dans le fond du cercle posé sur la plaque.</w:t>
      </w:r>
    </w:p>
    <w:p w:rsidR="005F59E0" w:rsidRPr="00F1556A" w:rsidRDefault="005F59E0" w:rsidP="005F5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1556A">
        <w:rPr>
          <w:rFonts w:ascii="Times New Roman" w:eastAsia="Times New Roman" w:hAnsi="Times New Roman" w:cs="Times New Roman"/>
          <w:sz w:val="20"/>
          <w:szCs w:val="20"/>
          <w:lang w:eastAsia="fr-FR"/>
        </w:rPr>
        <w:t>Mélanger l'œuf et la crème en badigeonner le bord du cercle sur 2 cm.</w:t>
      </w:r>
    </w:p>
    <w:p w:rsidR="005F59E0" w:rsidRPr="00F1556A" w:rsidRDefault="005F59E0" w:rsidP="005F5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1556A">
        <w:rPr>
          <w:rFonts w:ascii="Times New Roman" w:eastAsia="Times New Roman" w:hAnsi="Times New Roman" w:cs="Times New Roman"/>
          <w:sz w:val="20"/>
          <w:szCs w:val="20"/>
          <w:lang w:eastAsia="fr-FR"/>
        </w:rPr>
        <w:t>Découper dans la pâte réservée une bande de 2 cm de large sur 5 mm d'épaisseur et en garnir le bord du cercle. Badigeonner de jaune d'œuf.</w:t>
      </w:r>
    </w:p>
    <w:p w:rsidR="005F59E0" w:rsidRPr="00F1556A" w:rsidRDefault="005F59E0" w:rsidP="005F5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1556A">
        <w:rPr>
          <w:rFonts w:ascii="Times New Roman" w:eastAsia="Times New Roman" w:hAnsi="Times New Roman" w:cs="Times New Roman"/>
          <w:sz w:val="20"/>
          <w:szCs w:val="20"/>
          <w:lang w:eastAsia="fr-FR"/>
        </w:rPr>
        <w:t>Garnir l'intérieur de confiture de framboises.</w:t>
      </w:r>
    </w:p>
    <w:p w:rsidR="005F59E0" w:rsidRPr="00F1556A" w:rsidRDefault="005F59E0" w:rsidP="005F5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1556A">
        <w:rPr>
          <w:rFonts w:ascii="Times New Roman" w:eastAsia="Times New Roman" w:hAnsi="Times New Roman" w:cs="Times New Roman"/>
          <w:sz w:val="20"/>
          <w:szCs w:val="20"/>
          <w:lang w:eastAsia="fr-FR"/>
        </w:rPr>
        <w:t>Dans le reste de pâte, découper à l'emporte pièces quelques étoiles de différentes tailles. Les badigeonner de jaune d'œuf et les disposer sur la tarte.</w:t>
      </w:r>
    </w:p>
    <w:p w:rsidR="005F59E0" w:rsidRPr="00F1556A" w:rsidRDefault="005F59E0" w:rsidP="005F5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1556A">
        <w:rPr>
          <w:rFonts w:ascii="Times New Roman" w:eastAsia="Times New Roman" w:hAnsi="Times New Roman" w:cs="Times New Roman"/>
          <w:sz w:val="20"/>
          <w:szCs w:val="20"/>
          <w:lang w:eastAsia="fr-FR"/>
        </w:rPr>
        <w:t>Mettre au frais pendant 30 minutes.</w:t>
      </w:r>
    </w:p>
    <w:p w:rsidR="005F59E0" w:rsidRPr="00F1556A" w:rsidRDefault="005F59E0" w:rsidP="005F5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1556A">
        <w:rPr>
          <w:rFonts w:ascii="Times New Roman" w:eastAsia="Times New Roman" w:hAnsi="Times New Roman" w:cs="Times New Roman"/>
          <w:sz w:val="20"/>
          <w:szCs w:val="20"/>
          <w:lang w:eastAsia="fr-FR"/>
        </w:rPr>
        <w:t>Enfourner pendant 45 minutes ♦.</w:t>
      </w:r>
    </w:p>
    <w:p w:rsidR="005F59E0" w:rsidRPr="00F1556A" w:rsidRDefault="005F59E0" w:rsidP="005F5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1556A">
        <w:rPr>
          <w:rFonts w:ascii="Times New Roman" w:eastAsia="Times New Roman" w:hAnsi="Times New Roman" w:cs="Times New Roman"/>
          <w:sz w:val="20"/>
          <w:szCs w:val="20"/>
          <w:lang w:eastAsia="fr-FR"/>
        </w:rPr>
        <w:t>Laisser refroidir sur la plaque, puis décercler très délicatement.</w:t>
      </w:r>
    </w:p>
    <w:p w:rsidR="005F59E0" w:rsidRPr="00F1556A" w:rsidRDefault="005F59E0" w:rsidP="005F5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1556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Emballer la tarte avec précaution puis la </w:t>
      </w:r>
      <w:r w:rsidRPr="00F1556A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conserver au minimum 2 semaines avant de la déguster</w:t>
      </w:r>
      <w:r w:rsidRPr="00F1556A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5F59E0" w:rsidRPr="00F1556A" w:rsidRDefault="005F59E0" w:rsidP="005F5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1556A">
        <w:rPr>
          <w:rFonts w:ascii="Times New Roman" w:eastAsia="Times New Roman" w:hAnsi="Times New Roman" w:cs="Times New Roman"/>
          <w:sz w:val="20"/>
          <w:szCs w:val="20"/>
          <w:lang w:eastAsia="fr-FR"/>
        </w:rPr>
        <w:t>Vous pouvez saupoudrer de sucre glace avant de servir.</w:t>
      </w:r>
    </w:p>
    <w:p w:rsidR="005F59E0" w:rsidRDefault="005F59E0"/>
    <w:sectPr w:rsidR="005F59E0" w:rsidSect="00A34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21E"/>
    <w:multiLevelType w:val="multilevel"/>
    <w:tmpl w:val="4620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4CBA"/>
    <w:rsid w:val="000F4CBA"/>
    <w:rsid w:val="005F59E0"/>
    <w:rsid w:val="00870653"/>
    <w:rsid w:val="00A3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9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nnee-2012/Decembre/Tarte-Linzer-etoilee/Tarte-Linzer--etoilee_DSC0047_3139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2013-11-20T17:47:00Z</dcterms:created>
  <dcterms:modified xsi:type="dcterms:W3CDTF">2013-12-03T14:34:00Z</dcterms:modified>
</cp:coreProperties>
</file>