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C" w:rsidRDefault="00FB17DE">
      <w:pPr>
        <w:rPr>
          <w:b/>
          <w:color w:val="FF0000"/>
          <w:sz w:val="32"/>
          <w:szCs w:val="32"/>
          <w:u w:val="single"/>
        </w:rPr>
      </w:pPr>
      <w:r w:rsidRPr="00FB17D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ED0">
        <w:t xml:space="preserve"> </w:t>
      </w:r>
      <w:r w:rsidR="000D1ED0" w:rsidRPr="000D1ED0">
        <w:rPr>
          <w:b/>
          <w:color w:val="FF0000"/>
          <w:sz w:val="32"/>
          <w:szCs w:val="32"/>
          <w:u w:val="single"/>
        </w:rPr>
        <w:t>Bavarois d’asperges coulis persil-citron</w:t>
      </w:r>
    </w:p>
    <w:p w:rsidR="000D1ED0" w:rsidRDefault="000D1ED0" w:rsidP="000D1ED0">
      <w:r w:rsidRPr="000D1ED0">
        <w:rPr>
          <w:b/>
          <w:color w:val="FF0000"/>
          <w:sz w:val="32"/>
          <w:szCs w:val="32"/>
        </w:rPr>
        <w:drawing>
          <wp:inline distT="0" distB="0" distL="0" distR="0">
            <wp:extent cx="2857500" cy="1895475"/>
            <wp:effectExtent l="19050" t="0" r="0" b="0"/>
            <wp:docPr id="2" name="Image 1" descr="Bavarois d'asperges - septembre 2008 02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ois d'asperges - septembre 2008 02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595959" w:themeColor="text1" w:themeTint="A6"/>
          <w:sz w:val="24"/>
          <w:szCs w:val="24"/>
          <w:u w:val="single"/>
        </w:rPr>
        <w:t xml:space="preserve"> </w:t>
      </w:r>
      <w:r w:rsidRPr="000D1ED0">
        <w:rPr>
          <w:rStyle w:val="lev"/>
          <w:color w:val="595959" w:themeColor="text1" w:themeTint="A6"/>
          <w:sz w:val="24"/>
          <w:szCs w:val="24"/>
          <w:u w:val="single"/>
        </w:rPr>
        <w:t>Pour 12 Croquants-Gourmands</w:t>
      </w:r>
      <w:r w:rsidRPr="000D1ED0">
        <w:rPr>
          <w:b/>
          <w:bCs/>
          <w:color w:val="595959" w:themeColor="text1" w:themeTint="A6"/>
          <w:sz w:val="24"/>
          <w:szCs w:val="24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Le bavarois :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- 1 kg d'asperges vertes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citron non traité (zeste râpé et jus)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g d’œufs de saumon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cl de lait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 jaunes d’œufs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maïzena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 feuilles de gélatine (12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sel &amp; poivre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Sauce au persil :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- 150 g d'eau de cuisson des asperges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- 250 g de crème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bouquet de persil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</w:p>
    <w:p w:rsidR="000D1ED0" w:rsidRDefault="000D1ED0" w:rsidP="000D1ED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bavarois d'asperges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Nettoyer et laver les asperges. Les faire cuire 6 minutes dans de l'eau salée.</w:t>
      </w:r>
      <w:r>
        <w:br/>
        <w:t>Les égoutter en réservant 150 g d'eau de cuisson.</w:t>
      </w:r>
      <w:r>
        <w:br/>
        <w:t>Couper les pointes et les mixer avec le jus de citron.</w:t>
      </w:r>
      <w:r>
        <w:br/>
      </w:r>
      <w:r>
        <w:rPr>
          <w:rStyle w:val="lev"/>
          <w:i/>
          <w:iCs/>
        </w:rPr>
        <w:t>J'ai ensuite passé au moulin à légumes pour ne pas retrouver de fils (beurk).</w:t>
      </w:r>
      <w:r>
        <w:rPr>
          <w:b/>
          <w:bCs/>
          <w:i/>
          <w:iCs/>
        </w:rPr>
        <w:br/>
      </w:r>
      <w:r>
        <w:t>Faire chauffer le lait.</w:t>
      </w:r>
      <w:r>
        <w:br/>
        <w:t xml:space="preserve">Mélanger les jaunes d’œufs et la maïzena. </w:t>
      </w:r>
      <w:r>
        <w:br/>
        <w:t>Ajouter le lait chaud et laisser épaissir sur feu doux comme pour une crème anglaise.</w:t>
      </w:r>
      <w:r>
        <w:br/>
        <w:t>Hors du feu, ajouter la gélatine préalablement ramollie dans l'eau froide.</w:t>
      </w:r>
      <w:r>
        <w:br/>
        <w:t>Mélanger cette crème avec la purée d'asperges et rectifier l'assaisonnement.</w:t>
      </w:r>
      <w:r>
        <w:br/>
        <w:t>Mouler dans une terrine ou des moules individuels.</w:t>
      </w:r>
      <w:r>
        <w:br/>
        <w:t>Conserver au réfrigérateur, 4 h au minimum.</w:t>
      </w:r>
    </w:p>
    <w:p w:rsidR="000D1ED0" w:rsidRDefault="000D1ED0" w:rsidP="000D1ED0">
      <w:pPr>
        <w:pStyle w:val="NormalWeb"/>
      </w:pPr>
      <w:r>
        <w:rPr>
          <w:rStyle w:val="lev"/>
          <w:color w:val="888888"/>
          <w:sz w:val="27"/>
          <w:szCs w:val="27"/>
          <w:u w:val="single"/>
        </w:rPr>
        <w:lastRenderedPageBreak/>
        <w:t>La sauce au persil :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t>Faire bouillir l'eau de cuisson des asperges réservée avec le persil grossièrement haché pendant 5 minutes.</w:t>
      </w:r>
      <w:r>
        <w:br/>
        <w:t>Transvaser dans le bol du mixer avec le zeste râpé de citron, la crème, sel &amp; poivre.</w:t>
      </w:r>
      <w:r>
        <w:br/>
        <w:t>Mixer. Rectifier l'assaisonnement.</w:t>
      </w:r>
      <w:r>
        <w:br/>
        <w:t>Réserver au frais.</w:t>
      </w:r>
    </w:p>
    <w:p w:rsidR="000D1ED0" w:rsidRDefault="000D1ED0" w:rsidP="000D1ED0">
      <w:pPr>
        <w:pStyle w:val="NormalWeb"/>
      </w:pPr>
      <w:r>
        <w:rPr>
          <w:rStyle w:val="lev"/>
          <w:color w:val="0000FF"/>
          <w:sz w:val="27"/>
          <w:szCs w:val="27"/>
          <w:u w:val="single"/>
        </w:rPr>
        <w:t xml:space="preserve">Présentation </w:t>
      </w:r>
      <w:proofErr w:type="gramStart"/>
      <w:r>
        <w:rPr>
          <w:rStyle w:val="lev"/>
          <w:color w:val="0000FF"/>
          <w:sz w:val="27"/>
          <w:szCs w:val="27"/>
          <w:u w:val="single"/>
        </w:rPr>
        <w:t>:</w:t>
      </w:r>
      <w:proofErr w:type="gramEnd"/>
      <w:r>
        <w:rPr>
          <w:b/>
          <w:bCs/>
          <w:color w:val="0000FF"/>
          <w:sz w:val="27"/>
          <w:szCs w:val="27"/>
          <w:u w:val="single"/>
        </w:rPr>
        <w:br/>
      </w:r>
      <w:r>
        <w:t>Napper les assiettes de service de coulis de persil.</w:t>
      </w:r>
      <w:r>
        <w:br/>
        <w:t>Poser une tranche de terrine ou une part individuelle.</w:t>
      </w:r>
      <w:r>
        <w:br/>
        <w:t>Décorer de pointes d'asperges et d’œufs de saumon.</w:t>
      </w:r>
      <w:r>
        <w:br/>
        <w:t>J'ai rajouté quelques tomates cerise pour la couleur.</w:t>
      </w:r>
    </w:p>
    <w:p w:rsidR="000D1ED0" w:rsidRDefault="000D1ED0" w:rsidP="000D1ED0">
      <w:pPr>
        <w:pStyle w:val="NormalWeb"/>
      </w:pPr>
    </w:p>
    <w:p w:rsidR="000D1ED0" w:rsidRDefault="000D1ED0"/>
    <w:sectPr w:rsidR="000D1ED0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7DE"/>
    <w:rsid w:val="000D1ED0"/>
    <w:rsid w:val="007E119C"/>
    <w:rsid w:val="00953B2F"/>
    <w:rsid w:val="00FB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7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1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09/Bavarois-dasperges-septembre-2008-029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2014-02-09T06:29:00Z</dcterms:created>
  <dcterms:modified xsi:type="dcterms:W3CDTF">2014-02-11T13:47:00Z</dcterms:modified>
</cp:coreProperties>
</file>