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1" w:rsidRDefault="005005C1">
      <w:pPr>
        <w:rPr>
          <w:b/>
          <w:color w:val="FF0000"/>
          <w:sz w:val="36"/>
          <w:szCs w:val="36"/>
          <w:u w:val="single"/>
        </w:rPr>
      </w:pPr>
      <w:r w:rsidRPr="005005C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2DE">
        <w:t xml:space="preserve">   </w:t>
      </w:r>
      <w:proofErr w:type="spellStart"/>
      <w:r w:rsidR="00CE42DE" w:rsidRPr="00CE42DE">
        <w:rPr>
          <w:b/>
          <w:color w:val="FF0000"/>
          <w:sz w:val="36"/>
          <w:szCs w:val="36"/>
          <w:u w:val="single"/>
        </w:rPr>
        <w:t>Farfalle</w:t>
      </w:r>
      <w:proofErr w:type="spellEnd"/>
      <w:r w:rsidR="00CE42DE" w:rsidRPr="00CE42DE">
        <w:rPr>
          <w:b/>
          <w:color w:val="FF0000"/>
          <w:sz w:val="36"/>
          <w:szCs w:val="36"/>
          <w:u w:val="single"/>
        </w:rPr>
        <w:t xml:space="preserve"> à l'encre de seiche</w:t>
      </w:r>
    </w:p>
    <w:p w:rsidR="00CE42DE" w:rsidRPr="00CE42DE" w:rsidRDefault="00CE42DE">
      <w:pPr>
        <w:rPr>
          <w:b/>
          <w:color w:val="FF0000"/>
          <w:sz w:val="36"/>
          <w:szCs w:val="36"/>
          <w:u w:val="single"/>
        </w:rPr>
      </w:pPr>
      <w:r w:rsidRPr="00CE42DE">
        <w:rPr>
          <w:b/>
          <w:color w:val="FF0000"/>
          <w:sz w:val="36"/>
          <w:szCs w:val="36"/>
        </w:rPr>
        <w:drawing>
          <wp:inline distT="0" distB="0" distL="0" distR="0">
            <wp:extent cx="2857500" cy="1990725"/>
            <wp:effectExtent l="19050" t="0" r="0" b="0"/>
            <wp:docPr id="2" name="Image 1" descr="Farfalle à l'encre de seiche DSCN2316_320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falle à l'encre de seiche DSCN2316_320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  <w:r>
        <w:br/>
      </w:r>
      <w:r>
        <w:rPr>
          <w:rStyle w:val="lev"/>
        </w:rPr>
        <w:br/>
        <w:t xml:space="preserve">- 250 g de </w:t>
      </w:r>
      <w:proofErr w:type="spellStart"/>
      <w:r>
        <w:rPr>
          <w:rStyle w:val="lev"/>
        </w:rPr>
        <w:t>farfalle</w:t>
      </w:r>
      <w:proofErr w:type="spellEnd"/>
      <w:r>
        <w:rPr>
          <w:rStyle w:val="lev"/>
        </w:rPr>
        <w:t xml:space="preserve"> "al </w:t>
      </w:r>
      <w:proofErr w:type="spellStart"/>
      <w:r>
        <w:rPr>
          <w:rStyle w:val="lev"/>
        </w:rPr>
        <w:t>nero</w:t>
      </w:r>
      <w:proofErr w:type="spellEnd"/>
      <w:r>
        <w:rPr>
          <w:rStyle w:val="lev"/>
        </w:rPr>
        <w:t xml:space="preserve"> di </w:t>
      </w:r>
      <w:proofErr w:type="spellStart"/>
      <w:r>
        <w:rPr>
          <w:rStyle w:val="lev"/>
        </w:rPr>
        <w:t>seppia</w:t>
      </w:r>
      <w:proofErr w:type="spellEnd"/>
      <w:r>
        <w:rPr>
          <w:rStyle w:val="lev"/>
        </w:rPr>
        <w:t>"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Sauce :</w:t>
      </w:r>
      <w:r>
        <w:br/>
      </w:r>
      <w:r>
        <w:rPr>
          <w:rStyle w:val="lev"/>
        </w:rPr>
        <w:t xml:space="preserve">- 300 g de dos de </w:t>
      </w:r>
      <w:hyperlink r:id="rId7" w:tgtFrame="_blank" w:history="1">
        <w:r>
          <w:rPr>
            <w:rStyle w:val="Lienhypertexte"/>
            <w:b/>
            <w:bCs/>
          </w:rPr>
          <w:t>saumon</w:t>
        </w:r>
      </w:hyperlink>
      <w:r>
        <w:br/>
      </w:r>
      <w:r>
        <w:rPr>
          <w:rStyle w:val="lev"/>
        </w:rPr>
        <w:t>- 2 échalotes</w:t>
      </w:r>
      <w:r>
        <w:t xml:space="preserve"> </w:t>
      </w:r>
      <w:r>
        <w:rPr>
          <w:rStyle w:val="lev"/>
        </w:rPr>
        <w:t>- 2 gousses d'ail</w:t>
      </w:r>
      <w:r>
        <w:t xml:space="preserve"> </w:t>
      </w:r>
      <w:r>
        <w:rPr>
          <w:rStyle w:val="lev"/>
        </w:rPr>
        <w:t>- Huile d'olive</w:t>
      </w:r>
      <w:r>
        <w:t xml:space="preserve"> </w:t>
      </w:r>
      <w:r>
        <w:rPr>
          <w:rStyle w:val="lev"/>
        </w:rPr>
        <w:t>- zeste et jus de ½ citron bio</w:t>
      </w:r>
      <w:r>
        <w:br/>
      </w:r>
      <w:r>
        <w:rPr>
          <w:rStyle w:val="lev"/>
        </w:rPr>
        <w:t>- 200 ml de vin blanc</w:t>
      </w:r>
      <w:r>
        <w:t xml:space="preserve"> </w:t>
      </w:r>
      <w:r>
        <w:rPr>
          <w:rStyle w:val="lev"/>
        </w:rPr>
        <w:t>- 185 g de crème liquide</w:t>
      </w:r>
      <w:r>
        <w:br/>
      </w:r>
      <w:r>
        <w:rPr>
          <w:rStyle w:val="lev"/>
        </w:rPr>
        <w:t>- sel &amp; poivre - 1 grosse pincée de filaments de safran</w:t>
      </w:r>
      <w:r>
        <w:t xml:space="preserve"> </w:t>
      </w:r>
      <w:r>
        <w:rPr>
          <w:rStyle w:val="lev"/>
        </w:rPr>
        <w:t>- 1 grosse pincée de piment d'Espelette</w:t>
      </w:r>
      <w:r>
        <w:rPr>
          <w:rStyle w:val="lev"/>
        </w:rP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>La sauce :</w:t>
      </w:r>
      <w:r>
        <w:br/>
        <w:t>Peler et hacher finement les échalotes et l'ail dégermé.</w:t>
      </w:r>
      <w:r>
        <w:br/>
        <w:t>Couper le saumon en dés.</w:t>
      </w:r>
      <w:r>
        <w:br/>
        <w:t xml:space="preserve">Faire </w:t>
      </w:r>
      <w:hyperlink r:id="rId8" w:tgtFrame="_blank" w:history="1">
        <w:r>
          <w:rPr>
            <w:rStyle w:val="lev"/>
            <w:color w:val="5EA19D"/>
            <w:u w:val="single"/>
          </w:rPr>
          <w:t>suer</w:t>
        </w:r>
      </w:hyperlink>
      <w:r>
        <w:t xml:space="preserve"> les échalotes dans une cuillerée d'huile chaude jusqu'à ce qu'elles soient translucides.</w:t>
      </w:r>
      <w:r>
        <w:br/>
        <w:t>Ajouter les dés de saumon et l'ail haché.</w:t>
      </w:r>
      <w:r>
        <w:br/>
        <w:t>Remuer jusqu'à ce que le saumon devienne opaque.</w:t>
      </w:r>
      <w:r>
        <w:br/>
        <w:t>Ajouter le vin blanc, saler poivrer et laisser cuire jusqu'à ce que le saumon soit "à point".</w:t>
      </w:r>
      <w:r>
        <w:br/>
        <w:t>Retirer les dés de saumon et les réserver.</w:t>
      </w:r>
      <w:r>
        <w:br/>
        <w:t>Incorporer le jus et le zeste de citron dans la poêle et laisser évaporer le vin blanc d'une bonne moitié.</w:t>
      </w:r>
      <w:r>
        <w:br/>
        <w:t>Ajouter la crème fraîche, le piment d'Espelette, les pistils de safran et laisser mijoter quelques instants, pour que la sauce devienne onctueuse. Rectifier l'assaisonnement si nécessaire.</w:t>
      </w:r>
      <w:r>
        <w:br/>
        <w:t>Remettre les dés de saumon pour les réchauffer à feu très doux.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Les pâtes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Faire cuire les pâtes "al dente" dans une grande quantité d'eau bouillante salée suivant les indications du paquet (6 minutes pour moi).</w:t>
      </w:r>
      <w:r>
        <w:br/>
        <w:t>Égoutter et enrober les pâtes d'une cuillerée d'huile d'olive.</w:t>
      </w:r>
      <w:r>
        <w:br/>
        <w:t>Napper de sauce au saumon.</w:t>
      </w:r>
      <w:r>
        <w:br/>
        <w:t xml:space="preserve">Servir immédiatement les </w:t>
      </w:r>
      <w:proofErr w:type="spellStart"/>
      <w:r>
        <w:t>farfalle</w:t>
      </w:r>
      <w:proofErr w:type="spellEnd"/>
      <w:r>
        <w:t xml:space="preserve"> à l'encre de seiche, bien chaudes.</w:t>
      </w:r>
    </w:p>
    <w:sectPr w:rsidR="00CE42DE" w:rsidRPr="00CE42DE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5C1"/>
    <w:rsid w:val="005005C1"/>
    <w:rsid w:val="00880421"/>
    <w:rsid w:val="00C649F5"/>
    <w:rsid w:val="00CE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5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42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E4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saum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2/Farfalle-%C3%A0-lencre-de-seiche-DSCN2316_3200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2014-01-29T13:14:00Z</dcterms:created>
  <dcterms:modified xsi:type="dcterms:W3CDTF">2014-02-18T16:34:00Z</dcterms:modified>
</cp:coreProperties>
</file>