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0" w:rsidRDefault="0046509A">
      <w:pPr>
        <w:rPr>
          <w:rStyle w:val="lev"/>
          <w:color w:val="FF0000"/>
          <w:sz w:val="32"/>
          <w:szCs w:val="32"/>
          <w:u w:val="single"/>
        </w:rPr>
      </w:pPr>
      <w:r w:rsidRPr="004650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F78" w:rsidRPr="00A67F78">
        <w:rPr>
          <w:rStyle w:val="lev"/>
          <w:color w:val="FF0000"/>
          <w:sz w:val="32"/>
          <w:szCs w:val="32"/>
          <w:u w:val="single"/>
        </w:rPr>
        <w:t>Moelleux au Chocolat Blanc et à la Framboise</w:t>
      </w:r>
    </w:p>
    <w:p w:rsidR="00CB0D23" w:rsidRPr="00CB0D23" w:rsidRDefault="00A67F78" w:rsidP="00CB0D23">
      <w:pPr>
        <w:rPr>
          <w:sz w:val="32"/>
          <w:szCs w:val="32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moelleux_au_chocolat_blanc_et___la_framboise___novembre_2008_027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_au_chocolat_blanc_et___la_framboise___novembre_2008_027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D23">
        <w:rPr>
          <w:rStyle w:val="lev"/>
          <w:u w:val="single"/>
        </w:rPr>
        <w:t xml:space="preserve"> Pour 8 personnes :</w:t>
      </w:r>
    </w:p>
    <w:p w:rsidR="00CB0D23" w:rsidRDefault="00CB0D23" w:rsidP="00CB0D23">
      <w:pPr>
        <w:pStyle w:val="NormalWeb"/>
      </w:pPr>
      <w:r>
        <w:rPr>
          <w:rStyle w:val="lev"/>
          <w:color w:val="888888"/>
        </w:rPr>
        <w:t xml:space="preserve">- 75 g de noix de macadamia (j'ai mis des noix tout simplement)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beurre (80g + 45g)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- 300 g de chocolat blanc (200g + 100g)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- 185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- 1/2 sachet de levure chimique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- 150 g de framboises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sucre glace 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 xml:space="preserve">Empreintes petits gâteaux ovales 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CB0D23" w:rsidRDefault="00CB0D23" w:rsidP="00CB0D23">
      <w:pPr>
        <w:pStyle w:val="NormalWeb"/>
      </w:pPr>
      <w:r>
        <w:t xml:space="preserve">Faire griller les noix au four à 180° pendant 10 min. </w:t>
      </w:r>
      <w:r>
        <w:br/>
        <w:t>Les laisser refroidir. Les hacher grossièrement.</w:t>
      </w:r>
      <w:r>
        <w:br/>
        <w:t xml:space="preserve">Faire fondre 200 g de chocolat blanc avec 80 g de beurre </w:t>
      </w:r>
      <w:proofErr w:type="gramStart"/>
      <w:r>
        <w:t>au micro-ondes</w:t>
      </w:r>
      <w:proofErr w:type="gramEnd"/>
      <w:r>
        <w:t xml:space="preserve"> (ou à la casserole sur feu doux). </w:t>
      </w:r>
      <w:r>
        <w:br/>
        <w:t>Laisser tiédir.</w:t>
      </w:r>
      <w:r>
        <w:br/>
        <w:t>Bien remuer jusqu'à ce que la préparation soit lisse.</w:t>
      </w:r>
      <w:r>
        <w:br/>
        <w:t>Travailler le reste du beurre ramolli avec le sucre et les œufs pour obtenir un mélange homogène et mousseux.</w:t>
      </w:r>
      <w:r>
        <w:br/>
        <w:t xml:space="preserve">Incorporer la farine et </w:t>
      </w:r>
      <w:proofErr w:type="gramStart"/>
      <w:r>
        <w:t>la levure tamisées</w:t>
      </w:r>
      <w:proofErr w:type="gramEnd"/>
      <w:r>
        <w:t>, puis le chocolat fondu dans le beurre.</w:t>
      </w:r>
      <w:r>
        <w:br/>
        <w:t>Ajouter les noix hachées puis le reste de chocolat blanc haché finement.</w:t>
      </w:r>
      <w:r>
        <w:br/>
        <w:t xml:space="preserve">Remplir les moules avec la moitié de la préparation. </w:t>
      </w:r>
      <w:r>
        <w:br/>
        <w:t>Répartir les framboises et couvrir du reste de pâte.</w:t>
      </w:r>
      <w:r>
        <w:br/>
        <w:t>Enfourner pendant 10 min</w:t>
      </w:r>
      <w:proofErr w:type="gramStart"/>
      <w:r>
        <w:t>.</w:t>
      </w:r>
      <w:proofErr w:type="gramEnd"/>
      <w:r>
        <w:br/>
        <w:t>Laisser refroidir et démouler délicatement.</w:t>
      </w:r>
      <w:r>
        <w:br/>
        <w:t>Saupoudrer de sucre glace et décorer d'une framboise avant de servir.</w:t>
      </w:r>
    </w:p>
    <w:p w:rsidR="00A67F78" w:rsidRPr="00CB0D23" w:rsidRDefault="00CB0D23" w:rsidP="00CB0D23">
      <w:pPr>
        <w:pStyle w:val="NormalWeb"/>
      </w:pPr>
      <w:r>
        <w:t>J'ai servi avec une boule de sorbet framboise maison.</w:t>
      </w:r>
    </w:p>
    <w:sectPr w:rsidR="00A67F78" w:rsidRPr="00CB0D23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09A"/>
    <w:rsid w:val="0046509A"/>
    <w:rsid w:val="008A5470"/>
    <w:rsid w:val="00A67F78"/>
    <w:rsid w:val="00CB0D23"/>
    <w:rsid w:val="00E8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9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67F78"/>
    <w:rPr>
      <w:b/>
      <w:bCs/>
    </w:rPr>
  </w:style>
  <w:style w:type="paragraph" w:styleId="NormalWeb">
    <w:name w:val="Normal (Web)"/>
    <w:basedOn w:val="Normal"/>
    <w:uiPriority w:val="99"/>
    <w:unhideWhenUsed/>
    <w:rsid w:val="00C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40/3260602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2014-03-08T11:10:00Z</dcterms:created>
  <dcterms:modified xsi:type="dcterms:W3CDTF">2014-03-08T17:07:00Z</dcterms:modified>
</cp:coreProperties>
</file>