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7" w:rsidRDefault="009F4872">
      <w:pPr>
        <w:rPr>
          <w:b/>
          <w:color w:val="FF0000"/>
          <w:sz w:val="36"/>
          <w:szCs w:val="36"/>
          <w:u w:val="single"/>
        </w:rPr>
      </w:pPr>
      <w:r w:rsidRPr="009F487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260" w:rsidRPr="00FC1260">
        <w:rPr>
          <w:b/>
          <w:color w:val="FF0000"/>
          <w:sz w:val="36"/>
          <w:szCs w:val="36"/>
          <w:u w:val="single"/>
        </w:rPr>
        <w:t xml:space="preserve">Apple </w:t>
      </w:r>
      <w:proofErr w:type="spellStart"/>
      <w:r w:rsidR="00FC1260" w:rsidRPr="00FC1260">
        <w:rPr>
          <w:b/>
          <w:color w:val="FF0000"/>
          <w:sz w:val="36"/>
          <w:szCs w:val="36"/>
          <w:u w:val="single"/>
        </w:rPr>
        <w:t>streusel</w:t>
      </w:r>
      <w:proofErr w:type="spellEnd"/>
      <w:r w:rsidR="00FC1260" w:rsidRPr="00FC1260">
        <w:rPr>
          <w:b/>
          <w:color w:val="FF0000"/>
          <w:sz w:val="36"/>
          <w:szCs w:val="36"/>
          <w:u w:val="single"/>
        </w:rPr>
        <w:t xml:space="preserve"> cake</w:t>
      </w:r>
    </w:p>
    <w:p w:rsidR="00FC1260" w:rsidRPr="00FC1260" w:rsidRDefault="00FC1260" w:rsidP="00FC1260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apple_streusel_cake__fevrier_2009_043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_streusel_cake__fevrier_2009_043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C1260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>Pour 8 Gourmands :</w:t>
      </w:r>
      <w:r>
        <w:br/>
      </w:r>
      <w:proofErr w:type="spellStart"/>
      <w:r w:rsidRPr="00FC1260">
        <w:rPr>
          <w:rFonts w:ascii="Georgia" w:eastAsia="Times New Roman" w:hAnsi="Georgia" w:cs="Times New Roman"/>
          <w:b/>
          <w:bCs/>
          <w:color w:val="5EA19D"/>
          <w:sz w:val="27"/>
          <w:u w:val="single"/>
          <w:lang w:eastAsia="fr-FR"/>
        </w:rPr>
        <w:t>Streusel</w:t>
      </w:r>
      <w:proofErr w:type="spellEnd"/>
      <w:r w:rsidRPr="00FC1260">
        <w:rPr>
          <w:rFonts w:ascii="Georgia" w:eastAsia="Times New Roman" w:hAnsi="Georgia" w:cs="Times New Roman"/>
          <w:b/>
          <w:bCs/>
          <w:color w:val="5EA19D"/>
          <w:sz w:val="27"/>
          <w:u w:val="single"/>
          <w:lang w:eastAsia="fr-FR"/>
        </w:rPr>
        <w:t xml:space="preserve"> :</w:t>
      </w:r>
      <w:r w:rsidRPr="00FC126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FC126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- 200 g de cassonade </w:t>
      </w:r>
      <w:r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 </w:t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- 35 g de farine </w:t>
      </w:r>
      <w:r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 </w:t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- ½ </w:t>
      </w:r>
      <w:proofErr w:type="spellStart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>càc</w:t>
      </w:r>
      <w:proofErr w:type="spellEnd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 de cannelle </w:t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br/>
        <w:t>- 45 g de beurre - 100 g d'amandes - 100 g de chair de pomme</w:t>
      </w:r>
      <w:r w:rsidRPr="00FC126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FC126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FC1260">
        <w:rPr>
          <w:rFonts w:ascii="Georgia" w:eastAsia="Times New Roman" w:hAnsi="Georgia" w:cs="Times New Roman"/>
          <w:b/>
          <w:bCs/>
          <w:color w:val="5EA19D"/>
          <w:sz w:val="27"/>
          <w:u w:val="single"/>
          <w:lang w:eastAsia="fr-FR"/>
        </w:rPr>
        <w:t>Gâteau :</w:t>
      </w:r>
      <w:r w:rsidRPr="00FC1260">
        <w:rPr>
          <w:rFonts w:ascii="Georgia" w:eastAsia="Times New Roman" w:hAnsi="Georgia" w:cs="Times New Roman"/>
          <w:b/>
          <w:bCs/>
          <w:color w:val="5EA19D"/>
          <w:sz w:val="24"/>
          <w:szCs w:val="24"/>
          <w:lang w:eastAsia="fr-FR"/>
        </w:rPr>
        <w:t> </w:t>
      </w:r>
      <w:r w:rsidRPr="00FC1260">
        <w:rPr>
          <w:rFonts w:ascii="Georgia" w:eastAsia="Times New Roman" w:hAnsi="Georgia" w:cs="Times New Roman"/>
          <w:b/>
          <w:bCs/>
          <w:color w:val="5EA19D"/>
          <w:sz w:val="24"/>
          <w:szCs w:val="24"/>
          <w:lang w:eastAsia="fr-FR"/>
        </w:rPr>
        <w:br/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- 250 g de farine - 1 </w:t>
      </w:r>
      <w:proofErr w:type="spellStart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>càc</w:t>
      </w:r>
      <w:proofErr w:type="spellEnd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 de levure chimique - 1 </w:t>
      </w:r>
      <w:proofErr w:type="spellStart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>càc</w:t>
      </w:r>
      <w:proofErr w:type="spellEnd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 de bicarbonate de soude </w:t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br/>
        <w:t xml:space="preserve">- 120 g de beurre pommade - 100 g de sucre - 3 œufs </w:t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br/>
        <w:t xml:space="preserve">- 1 </w:t>
      </w:r>
      <w:proofErr w:type="spellStart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>càc</w:t>
      </w:r>
      <w:proofErr w:type="spellEnd"/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t xml:space="preserve"> de vanille liquide  - 90 ml de jus d'orange (2 petites oranges) </w:t>
      </w:r>
      <w:r w:rsidRPr="00FC1260">
        <w:rPr>
          <w:rFonts w:ascii="Georgia" w:eastAsia="Times New Roman" w:hAnsi="Georgia" w:cs="Times New Roman"/>
          <w:b/>
          <w:bCs/>
          <w:color w:val="4A442A" w:themeColor="background2" w:themeShade="4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1260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grand moule en couronne (diamètre 25 cm)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1260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ou moule à savarin cannelé</w:t>
      </w:r>
      <w:r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 xml:space="preserve"> beurré, fariné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1260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Préchauffer le four à 180°C (Chaleur tournante).</w:t>
      </w:r>
    </w:p>
    <w:p w:rsidR="00FC1260" w:rsidRPr="00FC1260" w:rsidRDefault="00FC1260" w:rsidP="00FC1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260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Le </w:t>
      </w:r>
      <w:proofErr w:type="spellStart"/>
      <w:r w:rsidRPr="00FC1260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Streusel</w:t>
      </w:r>
      <w:proofErr w:type="spellEnd"/>
      <w:r w:rsidRPr="00FC1260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 </w:t>
      </w:r>
      <w:proofErr w:type="gramStart"/>
      <w:r w:rsidRPr="00FC1260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FC1260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cher grossièrement les amandes. 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la pomme en petits dés.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sucre avec la farine et la cannelle.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mou en petits dés. Mélanger du bout des doigts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obtenir une texture sablée. 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Ajo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uter les amandes et les pommes. 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et réserver.</w:t>
      </w:r>
    </w:p>
    <w:p w:rsidR="00FC1260" w:rsidRPr="00FC1260" w:rsidRDefault="00FC1260" w:rsidP="00FC1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260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Le gâteau </w:t>
      </w:r>
      <w:proofErr w:type="gramStart"/>
      <w:r w:rsidRPr="00FC1260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 avec la levure et le bicarbonate.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Travailler le beurre avec le sucre et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œufs pour obtenir une crème 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lisse.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Toujours en battant, ajouter la vanille, le jus d'orange et la farine.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moitié de la pâte à gâteau dans le moule. Bien la répartir avec le dos d'une cuillère.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Déposer par dessus la moitié du </w:t>
      </w:r>
      <w:proofErr w:type="spellStart"/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Streusel</w:t>
      </w:r>
      <w:proofErr w:type="spellEnd"/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, puis recouvrir du restant de la pâte.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15 mn.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Sortir du four et répartir sur le dessus le reste du </w:t>
      </w:r>
      <w:proofErr w:type="spellStart"/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Streusel.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Remettre le gâteau au four pour 30 mn environ.</w:t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la cuisson et sortir du four.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126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avant de démouler et de retourner sur le plat de service.</w:t>
      </w:r>
    </w:p>
    <w:sectPr w:rsidR="00FC1260" w:rsidRPr="00FC1260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F57"/>
    <w:multiLevelType w:val="multilevel"/>
    <w:tmpl w:val="467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872"/>
    <w:rsid w:val="009F4872"/>
    <w:rsid w:val="00A86797"/>
    <w:rsid w:val="00C85690"/>
    <w:rsid w:val="00FC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12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126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C12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16/3625742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2014-04-04T17:30:00Z</dcterms:created>
  <dcterms:modified xsi:type="dcterms:W3CDTF">2014-04-06T13:46:00Z</dcterms:modified>
</cp:coreProperties>
</file>