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E83A29">
      <w:pPr>
        <w:rPr>
          <w:b/>
          <w:color w:val="FF0000"/>
          <w:sz w:val="32"/>
          <w:szCs w:val="32"/>
          <w:u w:val="single"/>
        </w:rPr>
      </w:pPr>
      <w:r w:rsidRPr="00E83A2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49D" w:rsidRPr="0024049D">
        <w:rPr>
          <w:b/>
          <w:color w:val="FF0000"/>
          <w:sz w:val="32"/>
          <w:szCs w:val="32"/>
          <w:u w:val="single"/>
        </w:rPr>
        <w:t>Mousse de betterave-nuage de roquette</w:t>
      </w:r>
    </w:p>
    <w:p w:rsidR="0024049D" w:rsidRPr="0024049D" w:rsidRDefault="0024049D" w:rsidP="0024049D">
      <w:pPr>
        <w:pStyle w:val="NormalWeb"/>
        <w:rPr>
          <w:b/>
          <w:bCs/>
          <w:color w:val="888888"/>
          <w:u w:val="single"/>
        </w:rPr>
      </w:pPr>
      <w:r w:rsidRPr="0024049D">
        <w:rPr>
          <w:rStyle w:val="lev"/>
          <w:color w:val="888888"/>
          <w:u w:val="single"/>
        </w:rPr>
        <w:drawing>
          <wp:inline distT="0" distB="0" distL="0" distR="0">
            <wp:extent cx="2857500" cy="1895475"/>
            <wp:effectExtent l="19050" t="0" r="0" b="0"/>
            <wp:docPr id="10" name="Image 8" descr="Mousse de betterave&amp;nuage de roquette-DSC_1338_92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usse de betterave&amp;nuage de roquette-DSC_1338_92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88888"/>
          <w:u w:val="single"/>
        </w:rPr>
        <w:t xml:space="preserve"> Pour 9 petites verrines</w:t>
      </w:r>
    </w:p>
    <w:p w:rsidR="0024049D" w:rsidRDefault="0024049D" w:rsidP="0024049D">
      <w:pPr>
        <w:pStyle w:val="NormalWeb"/>
      </w:pPr>
      <w:r w:rsidRPr="0024049D">
        <w:rPr>
          <w:b/>
          <w:color w:val="5EA19D"/>
          <w:sz w:val="27"/>
          <w:szCs w:val="27"/>
          <w:u w:val="single"/>
        </w:rPr>
        <w:t>Le nuage de roquette :</w:t>
      </w:r>
      <w:r>
        <w:br/>
      </w:r>
      <w:r>
        <w:rPr>
          <w:rStyle w:val="lev"/>
          <w:color w:val="888888"/>
        </w:rPr>
        <w:t>- 1 échalote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roquette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cl de crème liquide entière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et poivre du moulin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La mousse de betterave :</w:t>
      </w:r>
      <w:r>
        <w:br/>
      </w:r>
      <w:r>
        <w:rPr>
          <w:rStyle w:val="lev"/>
          <w:color w:val="888888"/>
        </w:rPr>
        <w:t>- 200 g de betterave cuite (120 g + 80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mascarpone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fromage de chèvre frais (type Billy)</w:t>
      </w:r>
    </w:p>
    <w:p w:rsidR="0024049D" w:rsidRDefault="0024049D" w:rsidP="0024049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nuage de roquette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>Hacher finement l'échalote et la faire blondir sans coloration dans l'huile chaude pendant 5 minutes.</w:t>
      </w:r>
      <w:r>
        <w:t xml:space="preserve"> </w:t>
      </w:r>
      <w:r>
        <w:rPr>
          <w:color w:val="888888"/>
        </w:rPr>
        <w:t xml:space="preserve">Ajouter la roquette et la laisser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rPr>
          <w:color w:val="888888"/>
        </w:rPr>
        <w:t xml:space="preserve"> pendant une petite dizaine de minutes en remuant souvent.</w:t>
      </w:r>
      <w:r>
        <w:t xml:space="preserve"> </w:t>
      </w:r>
      <w:r>
        <w:rPr>
          <w:color w:val="888888"/>
        </w:rPr>
        <w:t>Laisser refroidir.</w:t>
      </w:r>
      <w:hyperlink r:id="rId8" w:history="1">
        <w:r>
          <w:rPr>
            <w:color w:val="888888"/>
            <w:u w:val="single"/>
          </w:rPr>
          <w:br/>
        </w:r>
      </w:hyperlink>
      <w:r>
        <w:rPr>
          <w:color w:val="888888"/>
        </w:rPr>
        <w:t>Placer la roquette et la crème dans le bol du mixer plongeur et mixer le tout jusqu'à ce que la crème soit bien lisse. Assaisonner suivant le goût.</w:t>
      </w:r>
      <w:r>
        <w:br/>
      </w:r>
      <w:r>
        <w:rPr>
          <w:color w:val="888888"/>
        </w:rPr>
        <w:t>Placer au frais pendant 30 minutes au minimum.</w:t>
      </w:r>
      <w:r>
        <w:rPr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La mousse de betterave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>Couper 80 g de betterave en tout petits dés.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Couper le reste de la betterave en gros morceaux  et les mixer avec le mascarpone  et le fromage de chèvre jusqu'à obtention d'une crème lisse et onctueuse.</w:t>
      </w:r>
      <w:r>
        <w:t xml:space="preserve"> </w:t>
      </w:r>
      <w:r>
        <w:rPr>
          <w:color w:val="888888"/>
        </w:rPr>
        <w:t>Saler et poivrer.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Fouetter la crème de roquette en chantilly ferme.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5EA19D"/>
          <w:sz w:val="27"/>
          <w:szCs w:val="27"/>
          <w:u w:val="single"/>
        </w:rPr>
        <w:t xml:space="preserve">Présentation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</w:r>
      <w:r>
        <w:rPr>
          <w:color w:val="888888"/>
        </w:rPr>
        <w:t>Répartir les dés de betterave dans le fond des verrines.</w:t>
      </w:r>
      <w:r>
        <w:rPr>
          <w:color w:val="888888"/>
        </w:rPr>
        <w:br/>
        <w:t>Répartir la mousse dans les verrines au-dessus des dés de betterave.</w:t>
      </w:r>
      <w:r>
        <w:rPr>
          <w:color w:val="888888"/>
        </w:rPr>
        <w:br/>
        <w:t>Dresser la crème de roquette sur la mousse de betterave à l'aide d'une poche à douille.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Décorer d'un petit dé de betterave et d'une feuille de roquette.</w:t>
      </w:r>
      <w:r>
        <w:br/>
      </w:r>
      <w:r>
        <w:rPr>
          <w:color w:val="888888"/>
        </w:rPr>
        <w:t>Réserver au frais jusqu'au moment de servir.</w:t>
      </w:r>
    </w:p>
    <w:sectPr w:rsidR="0024049D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A29"/>
    <w:rsid w:val="0024049D"/>
    <w:rsid w:val="007A237C"/>
    <w:rsid w:val="00DE4D06"/>
    <w:rsid w:val="00E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A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16-au-23/Mousse-de-betterave-et-nuage-de-roquette/Mousse-de-betterave-nuage-de-roquette-DSC_1102_905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1/05/Mousse-de-betteravenuage-de-roquette-DSC_1338_927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2014-04-11T05:30:00Z</dcterms:created>
  <dcterms:modified xsi:type="dcterms:W3CDTF">2014-04-12T15:06:00Z</dcterms:modified>
</cp:coreProperties>
</file>