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74" w:rsidRDefault="00967194">
      <w:pPr>
        <w:rPr>
          <w:b/>
          <w:color w:val="FF0000"/>
          <w:sz w:val="36"/>
          <w:szCs w:val="36"/>
          <w:u w:val="single"/>
        </w:rPr>
      </w:pPr>
      <w:r w:rsidRPr="0096719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6AC" w:rsidRPr="007F66AC">
        <w:rPr>
          <w:b/>
          <w:color w:val="FF0000"/>
          <w:sz w:val="36"/>
          <w:szCs w:val="36"/>
          <w:u w:val="single"/>
        </w:rPr>
        <w:t>Gâteau aux pommes fondantes</w:t>
      </w:r>
    </w:p>
    <w:p w:rsidR="007F66AC" w:rsidRDefault="007F66AC" w:rsidP="007F66A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âteau aux pommes - DSC_7422_5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aux pommes - DSC_7422_52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7F66AC" w:rsidRDefault="007F66AC" w:rsidP="007F66AC">
      <w:pPr>
        <w:pStyle w:val="NormalWeb"/>
      </w:pPr>
      <w:r>
        <w:rPr>
          <w:rStyle w:val="lev"/>
          <w:color w:val="888888"/>
        </w:rPr>
        <w:t>- 200 g de farine tamisée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sucre (vanillé)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beurre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- 300 g de crème liquide (30 cl)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 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- 4 </w:t>
      </w:r>
      <w:hyperlink r:id="rId6" w:tgtFrame="_blank" w:history="1">
        <w:r>
          <w:rPr>
            <w:rStyle w:val="Lienhypertexte"/>
            <w:b/>
            <w:bCs/>
          </w:rPr>
          <w:t>pommes</w:t>
        </w:r>
      </w:hyperlink>
      <w:r>
        <w:rPr>
          <w:rStyle w:val="lev"/>
          <w:color w:val="888888"/>
        </w:rPr>
        <w:t xml:space="preserve"> reinette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- 20 g de Calvados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sucre glace</w:t>
      </w:r>
    </w:p>
    <w:p w:rsidR="007F66AC" w:rsidRDefault="007F66AC" w:rsidP="007F66AC">
      <w:pPr>
        <w:pStyle w:val="NormalWeb"/>
      </w:pPr>
      <w:r>
        <w:rPr>
          <w:rStyle w:val="lev"/>
          <w:color w:val="5EA19D"/>
        </w:rPr>
        <w:t>1 moule à manqué de 26 cm de diamètre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Préchauffage du four à 200° (chaleur tournante)</w:t>
      </w:r>
    </w:p>
    <w:p w:rsidR="007F66AC" w:rsidRDefault="007F66AC" w:rsidP="007F66AC">
      <w:pPr>
        <w:pStyle w:val="NormalWeb"/>
      </w:pPr>
      <w:r>
        <w:t>Faire fondre le beurre sans le laisser trop chauffer.</w:t>
      </w:r>
      <w:r>
        <w:br/>
        <w:t>Peler, épépiner et émincer les pommes.</w:t>
      </w:r>
      <w:r>
        <w:br/>
        <w:t>Mettre la farine en fontaine dans un saladier.</w:t>
      </w:r>
      <w:r>
        <w:br/>
        <w:t>Déposer au centre les œufs et le sucre. Fouetter.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Incorporer la crème.</w:t>
      </w:r>
      <w:r>
        <w:br/>
        <w:t>Ajouter enfin le beurre et l'alcool.</w:t>
      </w:r>
      <w:r>
        <w:br/>
        <w:t>Verser la pâte dans le moule (beurré si non en silicone).</w:t>
      </w:r>
      <w:r>
        <w:br/>
        <w:t>Ranger les lamelles de pommes sur la pâte, elles vont s'enfoncer légèrement.</w:t>
      </w:r>
      <w:r>
        <w:br/>
        <w:t>Enfourner pour 35 minutes.</w:t>
      </w:r>
      <w:r>
        <w:br/>
        <w:t>Laisser reposer 5 minutes et démouler sur une grille.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9" name="Image 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Laisser refroidir avant de poser le gâteau sur le plat de service.</w:t>
      </w:r>
      <w:r>
        <w:br/>
        <w:t>Saupoudrer de sucre glace.</w:t>
      </w:r>
      <w:r>
        <w:br/>
        <w:t>Déguster tiède ou à température ambiante.</w:t>
      </w:r>
    </w:p>
    <w:p w:rsidR="007F66AC" w:rsidRDefault="007F66AC"/>
    <w:sectPr w:rsidR="007F66AC" w:rsidSect="00A3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194"/>
    <w:rsid w:val="00515011"/>
    <w:rsid w:val="007F66AC"/>
    <w:rsid w:val="00967194"/>
    <w:rsid w:val="00A3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F66A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F6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omm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2014-07-20T06:31:00Z</dcterms:created>
  <dcterms:modified xsi:type="dcterms:W3CDTF">2014-07-23T04:51:00Z</dcterms:modified>
</cp:coreProperties>
</file>