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68580D">
      <w:pPr>
        <w:rPr>
          <w:b/>
          <w:color w:val="FF0000"/>
          <w:sz w:val="36"/>
          <w:szCs w:val="36"/>
          <w:u w:val="single"/>
        </w:rPr>
      </w:pPr>
      <w:r w:rsidRPr="0068580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41E" w:rsidRPr="0070341E">
        <w:rPr>
          <w:b/>
          <w:color w:val="FF0000"/>
          <w:sz w:val="36"/>
          <w:szCs w:val="36"/>
          <w:u w:val="single"/>
        </w:rPr>
        <w:t>Tarte briochée abricot romarin</w:t>
      </w:r>
    </w:p>
    <w:p w:rsidR="0070341E" w:rsidRDefault="0070341E" w:rsidP="0070341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05000"/>
            <wp:effectExtent l="19050" t="0" r="0" b="0"/>
            <wp:docPr id="1" name="Image 1" descr="Tarte briochée abricot romarin IMG_5880_3462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briochée abricot romarin IMG_5880_3462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70341E" w:rsidRDefault="0070341E" w:rsidP="0070341E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70 g de lait</w:t>
      </w:r>
      <w:r>
        <w:t xml:space="preserve"> </w:t>
      </w:r>
      <w:r>
        <w:rPr>
          <w:rStyle w:val="lev"/>
        </w:rPr>
        <w:t>- 1 œuf</w:t>
      </w:r>
      <w:r>
        <w:t xml:space="preserve"> </w:t>
      </w:r>
      <w:r>
        <w:rPr>
          <w:rStyle w:val="lev"/>
        </w:rPr>
        <w:t>- 300 g de farine</w:t>
      </w:r>
      <w: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t xml:space="preserve"> </w:t>
      </w:r>
      <w:r>
        <w:rPr>
          <w:rStyle w:val="lev"/>
        </w:rPr>
        <w:t>(10 g de fraîche)</w:t>
      </w:r>
      <w:r>
        <w:br/>
      </w:r>
      <w:r>
        <w:rPr>
          <w:rStyle w:val="lev"/>
        </w:rPr>
        <w:t>- 40 g de sucre</w:t>
      </w:r>
      <w:r>
        <w:t xml:space="preserve"> </w:t>
      </w:r>
      <w:r>
        <w:rPr>
          <w:rStyle w:val="lev"/>
        </w:rPr>
        <w:t>- 100 g de beurre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- 700 g d'abricots</w:t>
      </w:r>
      <w:r>
        <w:t xml:space="preserve"> </w:t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d'amandes en poudre</w:t>
      </w:r>
      <w:r>
        <w:t xml:space="preserve"> </w:t>
      </w:r>
      <w:r>
        <w:rPr>
          <w:rStyle w:val="lev"/>
        </w:rPr>
        <w:t>- 1 branche de romarin</w:t>
      </w:r>
      <w:r>
        <w:br/>
      </w:r>
      <w:r>
        <w:rPr>
          <w:rStyle w:val="lev"/>
        </w:rPr>
        <w:t>- 1 œuf</w:t>
      </w:r>
      <w:r>
        <w:t xml:space="preserve"> </w:t>
      </w:r>
      <w:r>
        <w:rPr>
          <w:rStyle w:val="lev"/>
        </w:rPr>
        <w:t>- 100 g de sucre</w:t>
      </w:r>
      <w:r>
        <w:t xml:space="preserve"> </w:t>
      </w:r>
      <w:r>
        <w:rPr>
          <w:rStyle w:val="lev"/>
        </w:rPr>
        <w:t>- 100 g de crème liquide</w:t>
      </w:r>
      <w:r>
        <w:t xml:space="preserve"> </w:t>
      </w:r>
      <w:r>
        <w:rPr>
          <w:rStyle w:val="lev"/>
        </w:rPr>
        <w:t>- quelques amandes effilées</w:t>
      </w:r>
    </w:p>
    <w:p w:rsidR="0070341E" w:rsidRDefault="0070341E" w:rsidP="0070341E">
      <w:pPr>
        <w:pStyle w:val="NormalWeb"/>
      </w:pPr>
      <w:r>
        <w:rPr>
          <w:rStyle w:val="lev"/>
          <w:color w:val="5EA19D"/>
        </w:rPr>
        <w:t>Un plat à tarte ou un cercle de 28 cm de diamètre</w:t>
      </w:r>
      <w:r>
        <w:br/>
      </w:r>
      <w:r>
        <w:rPr>
          <w:rStyle w:val="lev"/>
          <w:color w:val="5EA19D"/>
        </w:rPr>
        <w:t>Préchauffage du four à 190°C (Chaleur tournante)</w:t>
      </w:r>
    </w:p>
    <w:p w:rsidR="0070341E" w:rsidRDefault="0070341E" w:rsidP="0070341E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Mettre dans la cuve de la </w:t>
      </w:r>
      <w:hyperlink r:id="rId7" w:history="1">
        <w:r>
          <w:rPr>
            <w:rStyle w:val="Lienhypertexte"/>
            <w:b/>
            <w:bCs/>
          </w:rPr>
          <w:t>MAP</w:t>
        </w:r>
      </w:hyperlink>
      <w:r>
        <w:t xml:space="preserve">, le lait et l'œuf. </w:t>
      </w:r>
      <w:r>
        <w:br/>
        <w:t>Couvrir avec la farine dans laquelle on cache la levure. Saupoudrer de sucre et éparpiller les parcelles de beurre.</w:t>
      </w:r>
      <w:r>
        <w:br/>
        <w:t>Lancer le programme "Pâte" (1 h 30 min).</w:t>
      </w:r>
      <w:r>
        <w:br/>
        <w:t>À la fin du programme, dégazer légèrement la pâte.</w:t>
      </w:r>
      <w:r>
        <w:br/>
        <w:t>Étaler la pâte au rouleau et en garnir le moule. Piquer à la fourchette.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Laver, sécher et dénoyauter les abricots.</w:t>
      </w:r>
      <w:r>
        <w:br/>
        <w:t>Répartir la poudre d'amande sur le fond de pâte.</w:t>
      </w:r>
      <w:r>
        <w:br/>
        <w:t>Disposer les oreillons d'abricots face coupée vers le haut, bien serrés sur le fond de tarte.</w:t>
      </w:r>
      <w:r>
        <w:br/>
        <w:t>Déposer ça et là quelques petits toupets de romarin entre les fruits.</w:t>
      </w:r>
      <w:r>
        <w:br/>
        <w:t>Mélanger au fouet l'œuf et le sucre jusqu'à blanchiment.</w:t>
      </w:r>
      <w:r>
        <w:br/>
        <w:t>Ajouter la crème et bien mélanger.</w:t>
      </w:r>
      <w:r>
        <w:br/>
        <w:t>Arroser les fruits de cette crème.</w:t>
      </w:r>
      <w:r>
        <w:br/>
        <w:t>Éparpiller quelques amandes effilées.</w:t>
      </w:r>
      <w:r>
        <w:br/>
        <w:t>Enfourner pour 30 minutes environ.</w:t>
      </w:r>
      <w:r>
        <w:br/>
        <w:t>Laisser tiédir quelques minutes avant de démouler sur une grille.</w:t>
      </w:r>
      <w:r>
        <w:br/>
        <w:t>Nous l'avons dégustée tiède et aussi froide, nature.</w:t>
      </w:r>
      <w:r>
        <w:br/>
        <w:t>Vous pouvez aussi l'accompagner d'une rosace de crème chantilly.</w:t>
      </w:r>
    </w:p>
    <w:sectPr w:rsidR="0070341E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80D"/>
    <w:rsid w:val="0068580D"/>
    <w:rsid w:val="0070341E"/>
    <w:rsid w:val="007A7C09"/>
    <w:rsid w:val="008E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8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341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3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Tarte-brioch%C3%A9e-abricot-romarin-IMG_5880_3462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2014-03-23T05:53:00Z</dcterms:created>
  <dcterms:modified xsi:type="dcterms:W3CDTF">2014-07-27T04:56:00Z</dcterms:modified>
</cp:coreProperties>
</file>