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20" w:rsidRDefault="006A52C8">
      <w:pPr>
        <w:rPr>
          <w:b/>
          <w:color w:val="FF0000"/>
          <w:sz w:val="36"/>
          <w:szCs w:val="36"/>
          <w:u w:val="single"/>
        </w:rPr>
      </w:pPr>
      <w:r w:rsidRPr="006A52C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4305" w:rsidRPr="00634305">
        <w:rPr>
          <w:b/>
          <w:color w:val="FF0000"/>
          <w:sz w:val="36"/>
          <w:szCs w:val="36"/>
          <w:u w:val="single"/>
        </w:rPr>
        <w:t>Pâtes au safran</w:t>
      </w:r>
    </w:p>
    <w:p w:rsidR="00634305" w:rsidRPr="00634305" w:rsidRDefault="00634305" w:rsidP="0063430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Gratin de pâtes au safran - aout 2009 050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in de pâtes au safran - aout 2009 050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634305">
        <w:rPr>
          <w:b/>
          <w:bCs/>
          <w:u w:val="single"/>
        </w:rPr>
        <w:t>Pour 8 Croquants-Gourmands :</w:t>
      </w:r>
    </w:p>
    <w:p w:rsidR="00634305" w:rsidRPr="00634305" w:rsidRDefault="00634305" w:rsidP="0063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4305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fr-FR"/>
        </w:rPr>
        <w:t>- 500 g de pâtes Penne Rigate</w:t>
      </w:r>
      <w:r w:rsidRPr="00634305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fr-FR"/>
        </w:rPr>
        <w:br/>
        <w:t>- 300 g de viande de bœuf hachée</w:t>
      </w:r>
      <w:r w:rsidRPr="00634305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fr-FR"/>
        </w:rPr>
        <w:br/>
        <w:t>- 200 g de chair à saucisse</w:t>
      </w:r>
      <w:r w:rsidRPr="00634305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fr-FR"/>
        </w:rPr>
        <w:br/>
        <w:t>- 4 œufs</w:t>
      </w:r>
      <w:r w:rsidRPr="00634305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fr-FR"/>
        </w:rPr>
        <w:br/>
        <w:t>- 200 g de crème liquide</w:t>
      </w:r>
      <w:r w:rsidRPr="00634305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fr-FR"/>
        </w:rPr>
        <w:br/>
        <w:t>- 6 dosettes de Spigol ® ou de Riz d'Or ®</w:t>
      </w:r>
      <w:r w:rsidRPr="00634305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fr-FR"/>
        </w:rPr>
        <w:br/>
        <w:t xml:space="preserve">- 2 dosettes de </w:t>
      </w:r>
      <w:hyperlink r:id="rId7" w:tgtFrame="_blank" w:history="1">
        <w:r w:rsidRPr="006343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Safran</w:t>
        </w:r>
      </w:hyperlink>
      <w:r w:rsidRPr="00634305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fr-FR"/>
        </w:rPr>
        <w:br/>
        <w:t>- 300 g de gruyère râpé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3430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(emmenthal ou comté)</w:t>
      </w:r>
      <w:r w:rsidRPr="006343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34305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fr-FR"/>
        </w:rPr>
        <w:t>- sel &amp; poivre du moulin</w:t>
      </w:r>
    </w:p>
    <w:p w:rsidR="00634305" w:rsidRPr="00634305" w:rsidRDefault="00634305" w:rsidP="0063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430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grand plat à gratin huilé</w:t>
      </w:r>
      <w:r w:rsidRPr="006343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3430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Préchauffer le four à 200°C (Chaleur tournante).</w:t>
      </w:r>
    </w:p>
    <w:p w:rsidR="00634305" w:rsidRPr="00634305" w:rsidRDefault="00634305" w:rsidP="00634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4305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cuire les pâtes en les gardant "al dente".</w:t>
      </w:r>
      <w:r w:rsidRPr="00634305">
        <w:rPr>
          <w:rFonts w:ascii="Times New Roman" w:eastAsia="Times New Roman" w:hAnsi="Times New Roman" w:cs="Times New Roman"/>
          <w:b/>
          <w:bCs/>
          <w:color w:val="9900FF"/>
          <w:sz w:val="24"/>
          <w:szCs w:val="24"/>
          <w:lang w:eastAsia="fr-FR"/>
        </w:rPr>
        <w:br/>
      </w:r>
      <w:r w:rsidRPr="00634305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revenir la chair à saucisse dans une poêle, jusqu'à ce qu'elle dore et qu'elle rende son gras. Réserver.</w:t>
      </w:r>
      <w:r w:rsidRPr="006343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Vider l'excédent de graisse et faire revenir dans la même poêle la viande hachée.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34305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Mélanger les 2 viandes.</w:t>
      </w:r>
      <w:r w:rsidRPr="006343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Dans un grand saladier, battre les œufs en omelette.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34305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le safran et le Spigol ®.Incorporer la crème liquide et 200 g de fromage râpé.</w:t>
      </w:r>
      <w:r w:rsidRPr="006343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Émietter les viandes dans le saladier et bien mélanger.</w:t>
      </w:r>
      <w:r w:rsidRPr="006343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Rajouter enfin les pâtes bien égouttées.</w:t>
      </w:r>
      <w:r w:rsidRPr="006343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Mélanger le tout pour que les pâtes soient bien enrobées.</w:t>
      </w:r>
      <w:r w:rsidRPr="00634305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  <w:t>Goûter et rectifier l'assaisonnement si nécessaire.</w:t>
      </w:r>
      <w:r w:rsidRPr="006343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Verser la préparation dans le plat à gratin.</w:t>
      </w:r>
      <w:r w:rsidRPr="006343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Parsemer du reste de gruyère.</w:t>
      </w:r>
      <w:r w:rsidRPr="006343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Enfourner pendant 20 minutes environ, jusqu'à ce que le dessus soit bien doré.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34305">
        <w:rPr>
          <w:rFonts w:ascii="Times New Roman" w:eastAsia="Times New Roman" w:hAnsi="Times New Roman" w:cs="Times New Roman"/>
          <w:sz w:val="24"/>
          <w:szCs w:val="24"/>
          <w:lang w:eastAsia="fr-FR"/>
        </w:rPr>
        <w:t>Sortir du four et laisser reposer 10 minutes.</w:t>
      </w:r>
      <w:r w:rsidRPr="006343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Découper en part et servir chaud, tiède ou même froid accompagné d'une salade.</w:t>
      </w:r>
    </w:p>
    <w:sectPr w:rsidR="00634305" w:rsidRPr="00634305" w:rsidSect="00BC0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A52C8"/>
    <w:rsid w:val="00634305"/>
    <w:rsid w:val="006A52C8"/>
    <w:rsid w:val="008D05B8"/>
    <w:rsid w:val="00BC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2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3430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343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1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5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safr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8/Gratin-de-p%C3%A2tes-au-safran-aout-2009-050-copie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2014-08-17T14:09:00Z</dcterms:created>
  <dcterms:modified xsi:type="dcterms:W3CDTF">2014-08-30T14:26:00Z</dcterms:modified>
</cp:coreProperties>
</file>