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4" w:rsidRPr="000A1584" w:rsidRDefault="00C75059" w:rsidP="000A1584">
      <w:pPr>
        <w:rPr>
          <w:b/>
          <w:color w:val="FF0000"/>
          <w:sz w:val="36"/>
          <w:szCs w:val="36"/>
          <w:u w:val="single"/>
        </w:rPr>
      </w:pPr>
      <w:r w:rsidRPr="00C7505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584" w:rsidRPr="000A1584">
        <w:rPr>
          <w:b/>
          <w:color w:val="FF0000"/>
          <w:sz w:val="36"/>
          <w:szCs w:val="36"/>
          <w:u w:val="single"/>
        </w:rPr>
        <w:t>Pain cocotte 6 céréales</w:t>
      </w:r>
    </w:p>
    <w:p w:rsidR="000A1584" w:rsidRPr="000A1584" w:rsidRDefault="000A1584" w:rsidP="000A1584">
      <w:pPr>
        <w:pStyle w:val="NormalWeb"/>
      </w:pPr>
      <w:r>
        <w:rPr>
          <w:noProof/>
        </w:rPr>
        <w:drawing>
          <wp:inline distT="0" distB="0" distL="0" distR="0">
            <wp:extent cx="2857500" cy="1990725"/>
            <wp:effectExtent l="19050" t="0" r="0" b="0"/>
            <wp:docPr id="1" name="Image 1" descr="Pain cocotte 6 céréales IMG_6162_35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cocotte 6 céréales IMG_6162_355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A1584">
        <w:rPr>
          <w:b/>
          <w:bCs/>
          <w:u w:val="single"/>
        </w:rPr>
        <w:t> Pour un gros pain cocotte ou 2 petits</w:t>
      </w:r>
    </w:p>
    <w:p w:rsidR="000A1584" w:rsidRPr="000A1584" w:rsidRDefault="000A1584" w:rsidP="000A1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- 250 g de </w:t>
      </w:r>
      <w:hyperlink r:id="rId6" w:tgtFrame="_blank" w:history="1">
        <w:r w:rsidRPr="000A158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levain liquide</w:t>
        </w:r>
        <w:r w:rsidRPr="000A158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br/>
        </w:r>
      </w:hyperlink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- 500 g d'eau</w:t>
      </w:r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 </w:t>
      </w:r>
      <w:proofErr w:type="spellStart"/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sel (10 g)</w:t>
      </w:r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- 440 g de </w:t>
      </w:r>
      <w:hyperlink r:id="rId7" w:tgtFrame="_blank" w:history="1">
        <w:r w:rsidRPr="000A158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farine 6 céréales</w:t>
        </w:r>
        <w:r w:rsidRPr="000A158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br/>
        </w:r>
      </w:hyperlink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- 375 g de farine T 65</w:t>
      </w:r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 </w:t>
      </w:r>
      <w:proofErr w:type="spellStart"/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0A15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levure sèche de boulanger</w:t>
      </w:r>
    </w:p>
    <w:p w:rsidR="000A1584" w:rsidRPr="000A1584" w:rsidRDefault="000A1584" w:rsidP="000A1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A15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une</w:t>
      </w:r>
      <w:proofErr w:type="gramEnd"/>
      <w:r w:rsidRPr="000A15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grande cocotte  ou deux petites avec couvercle, passant au four.</w:t>
      </w:r>
      <w:r w:rsidRPr="000A15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Papier cuisson.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dans la cuve de la </w:t>
      </w:r>
      <w:hyperlink r:id="rId8" w:history="1">
        <w:r w:rsidRPr="000A1584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t>, le levain, l'eau, le sel, les farines et la levure.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15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Comme la cuve est bien pleine, j'aide un peu en ramenant la farine dans le mélange à l'aide d'une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que la pâte lève, préparer la ou les cocottes.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Prendre une grande feuille de papier cuisson et la mouiller. La froisser pour l'essorer puis en tapisser entièrement la ou les cocottes.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cycle est terminé, verser la pâte dans la cocotte.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5EA19D"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5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Pas de panique : La pâte est très collante, bien différente d'une pâte à pain classique.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faire deux pains, je pèse la pâte puis je la divise en deux et je mets chaque moitié dans une cocotte.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t>"Chapeauter" les cocottes hermétiquement avec leur couvercle.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glisser dans le </w:t>
      </w:r>
      <w:r w:rsidRPr="000A15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four froid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régler la température sur </w:t>
      </w:r>
      <w:r w:rsidRPr="000A15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220°C (Chaleur tournante)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pendant une heure.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les cocottes du four et retirer le couvercle avec précaution (c'est chaud).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Soulever le pain avec son papier, puis retirer celui-ci et laisser le pain refroidir sur une grille.</w:t>
      </w:r>
      <w:r w:rsidRPr="000A158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  <w:t>Attendre que le pain soit bien froid pour le couper en tranches.</w:t>
      </w:r>
    </w:p>
    <w:sectPr w:rsidR="000A1584" w:rsidRPr="000A1584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59"/>
    <w:rsid w:val="000A1584"/>
    <w:rsid w:val="000F378E"/>
    <w:rsid w:val="006B7318"/>
    <w:rsid w:val="00C7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0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15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A1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a-croisee-des-terroi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3/10/Attention-sans-titre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2014-09-26T04:34:00Z</dcterms:created>
  <dcterms:modified xsi:type="dcterms:W3CDTF">2014-09-26T16:21:00Z</dcterms:modified>
</cp:coreProperties>
</file>