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3743C9">
      <w:pPr>
        <w:rPr>
          <w:b/>
          <w:color w:val="FF0000"/>
          <w:sz w:val="36"/>
          <w:szCs w:val="36"/>
          <w:u w:val="single"/>
        </w:rPr>
      </w:pPr>
      <w:r w:rsidRPr="003743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C9E" w:rsidRPr="00560C9E">
        <w:rPr>
          <w:b/>
          <w:color w:val="FF0000"/>
          <w:sz w:val="36"/>
          <w:szCs w:val="36"/>
          <w:u w:val="single"/>
        </w:rPr>
        <w:t>Tarte fine au citron</w:t>
      </w:r>
    </w:p>
    <w:p w:rsidR="00560C9E" w:rsidRDefault="00560C9E" w:rsidP="00560C9E">
      <w:pPr>
        <w:pStyle w:val="NormalWeb"/>
      </w:pPr>
    </w:p>
    <w:p w:rsidR="00560C9E" w:rsidRPr="00560C9E" w:rsidRDefault="00560C9E" w:rsidP="00560C9E">
      <w:pPr>
        <w:pStyle w:val="NormalWeb"/>
      </w:pPr>
      <w:r>
        <w:rPr>
          <w:noProof/>
        </w:rPr>
        <w:drawing>
          <wp:inline distT="0" distB="0" distL="0" distR="0">
            <wp:extent cx="2857500" cy="1695450"/>
            <wp:effectExtent l="19050" t="0" r="0" b="0"/>
            <wp:docPr id="1" name="Image 1" descr="Tarte fine au citron DSCN2657_3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ine au citron DSCN2657_323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60C9E">
        <w:rPr>
          <w:b/>
          <w:bCs/>
          <w:u w:val="single"/>
        </w:rPr>
        <w:t>Pour 6 Croquants-Gourmands</w:t>
      </w:r>
    </w:p>
    <w:p w:rsidR="00560C9E" w:rsidRPr="00560C9E" w:rsidRDefault="00560C9E" w:rsidP="0056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</w:t>
      </w:r>
      <w:r w:rsidRPr="00560C9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250 g de farine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sucre en poudre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- 125 g de </w:t>
      </w:r>
      <w:hyperlink r:id="rId6" w:tgtFrame="_blank" w:history="1">
        <w:r w:rsidRPr="00560C9E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beurre</w:t>
        </w:r>
      </w:hyperlink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œuf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ou 3 </w:t>
      </w:r>
      <w:proofErr w:type="spellStart"/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d'eau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pincée de sel </w:t>
      </w:r>
      <w:r w:rsidRPr="00560C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60C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citrons non traités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60C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 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60C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60C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- 170 g de crème fraîche épaisse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ou un cercle à tarte de 24 cm de diamètre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(Chaleur tournante)</w:t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- à 180°C pour la cuisson du fond de tarte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- à 150°C pour la cuisson de la tarte garnie</w:t>
      </w:r>
    </w:p>
    <w:p w:rsidR="00560C9E" w:rsidRPr="00560C9E" w:rsidRDefault="00560C9E" w:rsidP="0056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la ferez suivant la recette de base </w:t>
      </w:r>
      <w:hyperlink r:id="rId7" w:tgtFrame="_blank" w:history="1">
        <w:r w:rsidRPr="00560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en aurez un peu trop, vous pourrez préparer quelques sablés avec la pâte restante.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Foncer le moule ou le cercle à tarte avec la pâte, piquer à la fourchette.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cuire à blanc pendant 15 minutes, comme indiqué </w:t>
      </w:r>
      <w:hyperlink r:id="rId8" w:tgtFrame="_blank" w:history="1">
        <w:r w:rsidRPr="00560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Débarrasser le fond de tarte de son lestage et laisser tiédir.</w:t>
      </w:r>
    </w:p>
    <w:p w:rsidR="00560C9E" w:rsidRPr="00560C9E" w:rsidRDefault="00560C9E" w:rsidP="0056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560C9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les citrons à l'eau chaude.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Râper le zeste d'un citron, puis presser les deux.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avec le sucre.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 jus de citron et le zeste ainsi que la crème.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>Bien mélanger.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préparation sur le fond de tarte.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à 150°C pendant 40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avant de démouler délicatement sur une grille.</w:t>
      </w:r>
      <w:r w:rsidRPr="00560C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froid.</w:t>
      </w:r>
    </w:p>
    <w:sectPr w:rsidR="00560C9E" w:rsidRPr="00560C9E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3C9"/>
    <w:rsid w:val="00095362"/>
    <w:rsid w:val="003743C9"/>
    <w:rsid w:val="00560C9E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0C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0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re-a-blanc-une-pate-a-ta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eurr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2014-10-13T17:15:00Z</dcterms:modified>
</cp:coreProperties>
</file>