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469" w:rsidRDefault="00F41039">
      <w:pPr>
        <w:rPr>
          <w:b/>
          <w:color w:val="FF0000"/>
          <w:sz w:val="36"/>
          <w:szCs w:val="36"/>
          <w:u w:val="single"/>
        </w:rPr>
      </w:pPr>
      <w:r w:rsidRPr="00F4103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55ED">
        <w:t xml:space="preserve">   </w:t>
      </w:r>
      <w:r w:rsidR="000955ED" w:rsidRPr="000955ED">
        <w:rPr>
          <w:b/>
          <w:color w:val="FF0000"/>
          <w:sz w:val="36"/>
          <w:szCs w:val="36"/>
          <w:u w:val="single"/>
        </w:rPr>
        <w:t>Mousse avocat-jambon cru</w:t>
      </w:r>
    </w:p>
    <w:p w:rsidR="000955ED" w:rsidRDefault="000955ED" w:rsidP="000955ED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ousse d'avocat au jambon cruDSC_0006_18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 d'avocat au jambon cruDSC_0006_1850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7 Croquants-Gourmands</w:t>
      </w:r>
      <w:r>
        <w:br/>
      </w:r>
      <w:r>
        <w:rPr>
          <w:b/>
          <w:bCs/>
          <w:color w:val="FF99CC"/>
          <w:u w:val="single"/>
        </w:rPr>
        <w:br/>
      </w:r>
      <w:r w:rsidRPr="000955ED">
        <w:rPr>
          <w:rStyle w:val="lev"/>
          <w:color w:val="333333"/>
        </w:rPr>
        <w:t xml:space="preserve">- 3 </w:t>
      </w:r>
      <w:hyperlink r:id="rId6" w:history="1">
        <w:r w:rsidRPr="000955ED">
          <w:rPr>
            <w:rStyle w:val="Lienhypertexte"/>
            <w:b/>
            <w:bCs/>
            <w:color w:val="333333"/>
            <w:u w:val="none"/>
          </w:rPr>
          <w:t>avocats</w:t>
        </w:r>
        <w:r w:rsidRPr="000955ED">
          <w:rPr>
            <w:b/>
            <w:bCs/>
            <w:color w:val="333333"/>
          </w:rPr>
          <w:br/>
        </w:r>
      </w:hyperlink>
      <w:r w:rsidRPr="000955ED">
        <w:rPr>
          <w:rStyle w:val="lev"/>
          <w:color w:val="333333"/>
        </w:rPr>
        <w:t>- 15 cl de crème fleurette</w:t>
      </w:r>
      <w:r w:rsidRPr="000955ED">
        <w:rPr>
          <w:b/>
          <w:bCs/>
          <w:color w:val="333333"/>
        </w:rPr>
        <w:br/>
      </w:r>
      <w:r w:rsidRPr="000955ED">
        <w:rPr>
          <w:rStyle w:val="lev"/>
          <w:color w:val="333333"/>
        </w:rPr>
        <w:t>- 2 g de gélatine en feuille</w:t>
      </w:r>
      <w:r w:rsidRPr="000955ED">
        <w:rPr>
          <w:b/>
          <w:bCs/>
          <w:color w:val="333333"/>
        </w:rPr>
        <w:br/>
      </w:r>
      <w:r w:rsidRPr="000955ED">
        <w:rPr>
          <w:rStyle w:val="lev"/>
          <w:color w:val="333333"/>
        </w:rPr>
        <w:t xml:space="preserve">- 1 </w:t>
      </w:r>
      <w:hyperlink r:id="rId7" w:history="1">
        <w:r w:rsidRPr="000955ED">
          <w:rPr>
            <w:rStyle w:val="Lienhypertexte"/>
            <w:b/>
            <w:bCs/>
            <w:color w:val="333333"/>
            <w:u w:val="none"/>
          </w:rPr>
          <w:t>citron</w:t>
        </w:r>
        <w:r w:rsidRPr="000955ED">
          <w:rPr>
            <w:b/>
            <w:bCs/>
            <w:color w:val="333333"/>
          </w:rPr>
          <w:br/>
        </w:r>
      </w:hyperlink>
      <w:r w:rsidRPr="000955ED">
        <w:rPr>
          <w:rStyle w:val="lev"/>
          <w:color w:val="333333"/>
        </w:rPr>
        <w:t xml:space="preserve">- 10 tranches fines de </w:t>
      </w:r>
      <w:hyperlink r:id="rId8" w:history="1">
        <w:r w:rsidRPr="000955ED">
          <w:rPr>
            <w:rStyle w:val="Lienhypertexte"/>
            <w:b/>
            <w:bCs/>
            <w:color w:val="333333"/>
            <w:u w:val="none"/>
          </w:rPr>
          <w:t>jambon cru</w:t>
        </w:r>
        <w:r w:rsidRPr="000955ED">
          <w:rPr>
            <w:b/>
            <w:bCs/>
            <w:color w:val="333333"/>
          </w:rPr>
          <w:br/>
        </w:r>
      </w:hyperlink>
      <w:r w:rsidRPr="000955ED">
        <w:rPr>
          <w:rStyle w:val="lev"/>
          <w:color w:val="333333"/>
        </w:rPr>
        <w:t>- sel &amp; poivre blanc</w:t>
      </w:r>
      <w:r w:rsidRPr="000955ED">
        <w:rPr>
          <w:b/>
          <w:bCs/>
          <w:color w:val="333333"/>
        </w:rPr>
        <w:br/>
      </w:r>
      <w:r w:rsidRPr="000955ED">
        <w:rPr>
          <w:rStyle w:val="lev"/>
          <w:color w:val="333333"/>
        </w:rPr>
        <w:t xml:space="preserve">- 4 </w:t>
      </w:r>
      <w:hyperlink r:id="rId9" w:history="1">
        <w:r w:rsidRPr="000955ED">
          <w:rPr>
            <w:rStyle w:val="Lienhypertexte"/>
            <w:b/>
            <w:bCs/>
            <w:color w:val="333333"/>
            <w:u w:val="none"/>
          </w:rPr>
          <w:t>tomates</w:t>
        </w:r>
        <w:r w:rsidRPr="000955ED">
          <w:rPr>
            <w:rStyle w:val="lev"/>
          </w:rPr>
          <w:br/>
        </w:r>
      </w:hyperlink>
      <w:r>
        <w:rPr>
          <w:rStyle w:val="lev"/>
          <w:color w:val="333333"/>
        </w:rPr>
        <w:t>- huile d'olive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vinaigre balsamique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ciboulette</w:t>
      </w:r>
    </w:p>
    <w:p w:rsidR="000955ED" w:rsidRDefault="000955ED" w:rsidP="000955ED">
      <w:pPr>
        <w:pStyle w:val="NormalWeb"/>
      </w:pPr>
      <w:r>
        <w:t>Presser le citron pour recueillir le jus (6 cuillerées à soupe).</w:t>
      </w:r>
      <w:r>
        <w:br/>
        <w:t>Mettre la gélatine à tremper dans l'eau froide.</w:t>
      </w:r>
      <w:r>
        <w:br/>
        <w:t>Ouvrir les avocats et récupérer la chair.</w:t>
      </w:r>
      <w:r>
        <w:br/>
        <w:t>Couper en dés la moitié d'un avocat, l'arroser avec 1 cuillerée à soupe de jus de citron et la réserver au frais en mettant dans le bol les noyaux.</w:t>
      </w:r>
      <w:r>
        <w:br/>
        <w:t>Faire chauffer une cuillerée de jus de citron et y faire fondre la gélatine ramollie et bien essorée.</w:t>
      </w:r>
      <w:r>
        <w:br/>
        <w:t>Mixer la chair des avocats avec la gélatine et le jus de citron restant.</w:t>
      </w:r>
      <w:r>
        <w:br/>
        <w:t>Assaisonner en sel (</w:t>
      </w:r>
      <w:hyperlink r:id="rId10" w:tgtFrame="_blank" w:history="1">
        <w:r>
          <w:rPr>
            <w:rStyle w:val="lev"/>
            <w:color w:val="0000FF"/>
            <w:u w:val="single"/>
          </w:rPr>
          <w:t>sel aux herbes</w:t>
        </w:r>
      </w:hyperlink>
      <w:r>
        <w:t xml:space="preserve"> pour moi) et poivre.</w:t>
      </w:r>
      <w:r>
        <w:rPr>
          <w:b/>
          <w:bCs/>
          <w:i/>
          <w:iCs/>
        </w:rPr>
        <w:br/>
      </w:r>
      <w:r>
        <w:t>Hacher au couteau 3 tranches de jambon et incorporer le hachis à la purée d'avocat.</w:t>
      </w:r>
      <w:r>
        <w:br/>
        <w:t>Fouetter la crème très froide en chantilly et la mélanger délicatement à la mousse d'avocat.</w:t>
      </w:r>
      <w:r>
        <w:br/>
        <w:t>Répartir la préparation dans des cercles et garder au frais.</w:t>
      </w:r>
      <w:r>
        <w:br/>
        <w:t xml:space="preserve">Préparer la </w:t>
      </w:r>
      <w:hyperlink r:id="rId11" w:tgtFrame="_blank" w:history="1">
        <w:r>
          <w:rPr>
            <w:rStyle w:val="lev"/>
            <w:color w:val="0000FF"/>
            <w:u w:val="single"/>
          </w:rPr>
          <w:t>vinaigrette de tomates</w:t>
        </w:r>
      </w:hyperlink>
      <w:r>
        <w:t>.</w:t>
      </w:r>
      <w:r>
        <w:br/>
        <w:t>Présenter en retirant le cercle et en entourant chaque mousse d'une tranche de jambon découpée en lanières, de vinaigrette de tomates et des dés d'avocat réservés</w:t>
      </w:r>
    </w:p>
    <w:p w:rsidR="000955ED" w:rsidRDefault="000955ED" w:rsidP="000955ED">
      <w:pPr>
        <w:pStyle w:val="NormalWeb"/>
      </w:pPr>
    </w:p>
    <w:p w:rsidR="000955ED" w:rsidRDefault="000955ED"/>
    <w:sectPr w:rsidR="000955ED" w:rsidSect="00215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039"/>
    <w:rsid w:val="000955ED"/>
    <w:rsid w:val="00215469"/>
    <w:rsid w:val="008567E9"/>
    <w:rsid w:val="00F4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103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5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955E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955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4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jambon-c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itro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avocat" TargetMode="External"/><Relationship Id="rId11" Type="http://schemas.openxmlformats.org/officeDocument/2006/relationships/hyperlink" Target="http://croquantfondantgourmand.com/vinaigrette-de-tomates/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croquantfondantgourmand.com/sel-aux-herbes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tomat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2015-02-27T17:16:00Z</dcterms:created>
  <dcterms:modified xsi:type="dcterms:W3CDTF">2015-03-04T15:39:00Z</dcterms:modified>
</cp:coreProperties>
</file>