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A4" w:rsidRDefault="00DE362A">
      <w:r w:rsidRPr="00DE362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0140">
        <w:t xml:space="preserve">    </w:t>
      </w:r>
      <w:r w:rsidR="00110140" w:rsidRPr="00110140">
        <w:rPr>
          <w:b/>
          <w:color w:val="FF0000"/>
          <w:sz w:val="36"/>
          <w:szCs w:val="36"/>
          <w:u w:val="single"/>
        </w:rPr>
        <w:t>Médaillons de veau</w:t>
      </w:r>
    </w:p>
    <w:p w:rsidR="00110140" w:rsidRDefault="00110140" w:rsidP="00110140">
      <w:pPr>
        <w:pStyle w:val="NormalWeb"/>
      </w:pPr>
      <w:r>
        <w:rPr>
          <w:noProof/>
        </w:rPr>
        <w:drawing>
          <wp:inline distT="0" distB="0" distL="0" distR="0">
            <wp:extent cx="2857500" cy="2505075"/>
            <wp:effectExtent l="19050" t="0" r="0" b="0"/>
            <wp:docPr id="1" name="Image 1" descr="Médaillons de veau à la tomate DSCN7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édaillons de veau à la tomate DSCN78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110140" w:rsidRDefault="00110140" w:rsidP="00110140">
      <w:pPr>
        <w:pStyle w:val="NormalWeb"/>
      </w:pPr>
      <w:r>
        <w:rPr>
          <w:rStyle w:val="lev"/>
        </w:rPr>
        <w:t>- 6 médaillons de veau</w:t>
      </w:r>
      <w:r>
        <w:br/>
      </w:r>
      <w:r>
        <w:rPr>
          <w:rStyle w:val="lev"/>
        </w:rPr>
        <w:t>- 2 gousses d'ail</w:t>
      </w:r>
      <w:r>
        <w:br/>
      </w:r>
      <w:r>
        <w:rPr>
          <w:rStyle w:val="lev"/>
        </w:rPr>
        <w:t>- 1 brindille de thym</w:t>
      </w:r>
      <w:r>
        <w:br/>
      </w:r>
      <w:r>
        <w:rPr>
          <w:rStyle w:val="lev"/>
        </w:rPr>
        <w:t>- 12 amandes</w:t>
      </w:r>
      <w:r>
        <w:t xml:space="preserve"> </w:t>
      </w:r>
      <w:r>
        <w:rPr>
          <w:rStyle w:val="lev"/>
        </w:rPr>
        <w:t>torréfiées</w:t>
      </w:r>
      <w:r>
        <w:br/>
      </w:r>
      <w:r>
        <w:rPr>
          <w:rStyle w:val="lev"/>
        </w:rPr>
        <w:t>- 50 g de beurre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d'huile d'olive</w:t>
      </w:r>
      <w:r>
        <w:br/>
      </w:r>
      <w:r>
        <w:rPr>
          <w:rStyle w:val="lev"/>
        </w:rPr>
        <w:t>- sel &amp; poivre du moulin</w:t>
      </w:r>
      <w:r>
        <w:br/>
      </w:r>
      <w:r>
        <w:rPr>
          <w:rStyle w:val="lev"/>
          <w:color w:val="008080"/>
          <w:u w:val="single"/>
        </w:rPr>
        <w:t>La compotée de tomates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 boîte de pulpe de tomates (400g)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concentré de tomates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sucre semoule</w:t>
      </w:r>
      <w:r>
        <w:br/>
      </w:r>
      <w:r>
        <w:rPr>
          <w:rStyle w:val="lev"/>
        </w:rPr>
        <w:t>- 50 ml d'eau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fond de veau déshydraté (1)</w:t>
      </w:r>
      <w:r>
        <w:br/>
      </w:r>
      <w:r>
        <w:rPr>
          <w:rStyle w:val="lev"/>
        </w:rPr>
        <w:t>- 2 gousses d'ail</w:t>
      </w:r>
      <w:r>
        <w:br/>
      </w:r>
      <w:r>
        <w:rPr>
          <w:rStyle w:val="lev"/>
        </w:rPr>
        <w:t>- 2 branches de basilic</w:t>
      </w:r>
      <w:r>
        <w:br/>
      </w:r>
      <w:r>
        <w:rPr>
          <w:rStyle w:val="lev"/>
        </w:rPr>
        <w:t>- sel &amp; poivre du moulin</w:t>
      </w:r>
    </w:p>
    <w:p w:rsidR="00110140" w:rsidRDefault="00110140" w:rsidP="00110140">
      <w:pPr>
        <w:pStyle w:val="NormalWeb"/>
        <w:rPr>
          <w:b/>
          <w:color w:val="008080"/>
          <w:u w:val="single"/>
        </w:rPr>
      </w:pPr>
      <w:r>
        <w:rPr>
          <w:rStyle w:val="lev"/>
          <w:color w:val="008080"/>
          <w:u w:val="single"/>
        </w:rPr>
        <w:t xml:space="preserve">La compotée de tomates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Faire chauffer un petit filet d'huile d'olive dans une sauteuse.</w:t>
      </w:r>
      <w:r>
        <w:br/>
        <w:t>Verser la pulpe de tomate et les gousses d'ail hachées finement et les laisser mijoter jusqu'à évaporation totale du jus.</w:t>
      </w:r>
      <w:r>
        <w:br/>
        <w:t>Ajouter le concentré de tomates et le sucre et remuer.</w:t>
      </w:r>
      <w:r>
        <w:br/>
        <w:t xml:space="preserve">Faire chauffer l'eau et y diluer le fond de veau déshydraté </w:t>
      </w:r>
      <w:r>
        <w:rPr>
          <w:rStyle w:val="lev"/>
        </w:rPr>
        <w:t>(1)</w:t>
      </w:r>
      <w:r>
        <w:t>. L'ajouter à la préparation.</w:t>
      </w:r>
      <w:r>
        <w:br/>
        <w:t>Laisser réduire à feu vif jusqu'à ce que la préparation épaississe.</w:t>
      </w:r>
      <w:r>
        <w:br/>
        <w:t>Assaisonner et ajouter les feuilles de basilic ciselées.</w:t>
      </w:r>
      <w:r>
        <w:br/>
      </w:r>
    </w:p>
    <w:p w:rsidR="00110140" w:rsidRDefault="00110140" w:rsidP="00110140">
      <w:pPr>
        <w:pStyle w:val="NormalWeb"/>
      </w:pPr>
      <w:r w:rsidRPr="00110140">
        <w:rPr>
          <w:b/>
          <w:color w:val="008080"/>
          <w:u w:val="single"/>
        </w:rPr>
        <w:lastRenderedPageBreak/>
        <w:t>Les médaillons de veau :</w:t>
      </w:r>
      <w:r>
        <w:rPr>
          <w:color w:val="008080"/>
          <w:u w:val="single"/>
        </w:rPr>
        <w:br/>
      </w:r>
      <w:r>
        <w:t>Éplucher et dégermer l'ail. Écraser les gousses.</w:t>
      </w:r>
      <w:r>
        <w:br/>
        <w:t>Faire chauffer l'huile dans une poêle.</w:t>
      </w:r>
      <w:r>
        <w:br/>
        <w:t>Y faire dorer les médaillons pendant 2 minutes sur chaque face.</w:t>
      </w:r>
      <w:r>
        <w:br/>
        <w:t>Ajouter le beurre, l'ail écrasé et le thym.</w:t>
      </w:r>
      <w:r>
        <w:br/>
        <w:t>Laisser cuire encore à feu doux, 4 minutes sur chaque face, en arrosant souvent avec le jus de cuisson.</w:t>
      </w:r>
      <w:r>
        <w:br/>
      </w:r>
      <w:r>
        <w:rPr>
          <w:rStyle w:val="lev"/>
          <w:color w:val="008080"/>
          <w:u w:val="single"/>
        </w:rPr>
        <w:t xml:space="preserve">Présentation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Concasser les amandes.</w:t>
      </w:r>
      <w:r>
        <w:br/>
        <w:t>Poser les médaillons sur des assiettes chaudes et napper de sauce tout autour.</w:t>
      </w:r>
      <w:r>
        <w:br/>
        <w:t>Parsemer de quelques grains de fleur de sel et d'amandes concassées.</w:t>
      </w:r>
      <w:r>
        <w:br/>
        <w:t>Décorer de quelques feuilles de basilic.</w:t>
      </w:r>
      <w:r>
        <w:br/>
        <w:t>Servir aussitôt, accompagné d'une purée de pommes de terre maison.</w:t>
      </w:r>
    </w:p>
    <w:p w:rsidR="00110140" w:rsidRDefault="00110140"/>
    <w:sectPr w:rsidR="00110140" w:rsidSect="00590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362A"/>
    <w:rsid w:val="00050E6C"/>
    <w:rsid w:val="00110140"/>
    <w:rsid w:val="005904A4"/>
    <w:rsid w:val="00DE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4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6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0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101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2015-04-21T17:30:00Z</dcterms:created>
  <dcterms:modified xsi:type="dcterms:W3CDTF">2015-05-05T17:24:00Z</dcterms:modified>
</cp:coreProperties>
</file>