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5A7574">
      <w:pPr>
        <w:rPr>
          <w:b/>
          <w:color w:val="FF0000"/>
          <w:sz w:val="36"/>
          <w:szCs w:val="36"/>
          <w:u w:val="single"/>
        </w:rPr>
      </w:pPr>
      <w:r w:rsidRPr="005A757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1F9">
        <w:t xml:space="preserve">    </w:t>
      </w:r>
      <w:r w:rsidR="006B31F9" w:rsidRPr="006B31F9">
        <w:rPr>
          <w:b/>
          <w:color w:val="FF0000"/>
          <w:sz w:val="36"/>
          <w:szCs w:val="36"/>
          <w:u w:val="single"/>
        </w:rPr>
        <w:t>Gâteau aux abricots</w:t>
      </w:r>
    </w:p>
    <w:p w:rsidR="006B31F9" w:rsidRDefault="006B31F9" w:rsidP="006B31F9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628775"/>
            <wp:effectExtent l="19050" t="0" r="0" b="0"/>
            <wp:docPr id="1" name="Image 1" descr="Gâteau aux abricots DSCN89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abricots DSCN89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6B31F9" w:rsidRDefault="006B31F9" w:rsidP="006B31F9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t xml:space="preserve"> </w:t>
      </w:r>
      <w:r>
        <w:rPr>
          <w:rStyle w:val="lev"/>
        </w:rPr>
        <w:t>- 80 g de sucre en poudre</w:t>
      </w:r>
      <w:r>
        <w:t xml:space="preserve"> </w:t>
      </w:r>
      <w:r>
        <w:rPr>
          <w:rStyle w:val="lev"/>
        </w:rPr>
        <w:t>- 125 g de beurre</w:t>
      </w:r>
      <w:r>
        <w:t xml:space="preserve"> </w:t>
      </w:r>
      <w:r>
        <w:rPr>
          <w:rStyle w:val="lev"/>
        </w:rPr>
        <w:t>- 1 œuf</w:t>
      </w:r>
      <w:r>
        <w:t xml:space="preserve"> </w:t>
      </w:r>
      <w:r>
        <w:rPr>
          <w:rStyle w:val="lev"/>
        </w:rPr>
        <w:t>- 2 à 3 càs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càs de confiture d'abricot</w:t>
      </w:r>
      <w:r>
        <w:t xml:space="preserve"> </w:t>
      </w:r>
      <w:r>
        <w:rPr>
          <w:rStyle w:val="lev"/>
        </w:rPr>
        <w:t>- 9 gros abricots</w:t>
      </w:r>
      <w:r>
        <w:t xml:space="preserve"> </w:t>
      </w:r>
      <w:r>
        <w:rPr>
          <w:rStyle w:val="lev"/>
        </w:rPr>
        <w:t>- 9 cerises Amarena</w:t>
      </w:r>
      <w:r>
        <w:br/>
      </w:r>
      <w:r>
        <w:rPr>
          <w:rStyle w:val="lev"/>
        </w:rPr>
        <w:t>- 100 g de beurre</w:t>
      </w:r>
      <w:r>
        <w:t xml:space="preserve"> </w:t>
      </w:r>
      <w:r>
        <w:rPr>
          <w:rStyle w:val="lev"/>
        </w:rPr>
        <w:t>- 100 g de sucre en poudre</w:t>
      </w:r>
      <w:r>
        <w:t xml:space="preserve"> </w:t>
      </w:r>
      <w:r>
        <w:rPr>
          <w:rStyle w:val="lev"/>
        </w:rPr>
        <w:t>- 2 œufs</w:t>
      </w:r>
      <w:r>
        <w:br/>
      </w:r>
      <w:r>
        <w:rPr>
          <w:rStyle w:val="lev"/>
        </w:rPr>
        <w:t>- 25 g de farine</w:t>
      </w:r>
      <w:r>
        <w:t xml:space="preserve"> </w:t>
      </w:r>
      <w:r>
        <w:rPr>
          <w:rStyle w:val="lev"/>
        </w:rPr>
        <w:t>- 2 càc de levure chimique</w:t>
      </w:r>
      <w:r>
        <w:t xml:space="preserve"> </w:t>
      </w:r>
      <w:r>
        <w:rPr>
          <w:rStyle w:val="lev"/>
        </w:rPr>
        <w:t>- 50 g d'amandes en poudre</w:t>
      </w:r>
      <w:r>
        <w:br/>
      </w:r>
      <w:r>
        <w:rPr>
          <w:rStyle w:val="lev"/>
        </w:rPr>
        <w:t>- le zeste râpé d'un citron bio</w:t>
      </w:r>
      <w:r>
        <w:t xml:space="preserve"> </w:t>
      </w:r>
      <w:r>
        <w:rPr>
          <w:rStyle w:val="lev"/>
        </w:rPr>
        <w:t>- 1 pincée de cannelle</w:t>
      </w:r>
      <w:r>
        <w:t xml:space="preserve"> </w:t>
      </w:r>
      <w:r>
        <w:rPr>
          <w:rStyle w:val="lev"/>
        </w:rPr>
        <w:t>- 6 càs de lait</w:t>
      </w:r>
      <w:r>
        <w:br/>
      </w:r>
      <w:r>
        <w:rPr>
          <w:rStyle w:val="lev"/>
        </w:rPr>
        <w:t>- amandes effilées</w:t>
      </w:r>
    </w:p>
    <w:p w:rsidR="006B31F9" w:rsidRDefault="006B31F9" w:rsidP="006B31F9">
      <w:pPr>
        <w:pStyle w:val="NormalWeb"/>
      </w:pPr>
      <w:r>
        <w:rPr>
          <w:rStyle w:val="lev"/>
          <w:color w:val="008080"/>
        </w:rPr>
        <w:t>Un moule ou un cercle à tarte de 28 cm de diamètre</w:t>
      </w:r>
      <w:r>
        <w:br/>
      </w:r>
      <w:r>
        <w:rPr>
          <w:rStyle w:val="lev"/>
          <w:color w:val="FF6600"/>
        </w:rPr>
        <w:t>Préchauffage du four à 200°C</w:t>
      </w:r>
    </w:p>
    <w:p w:rsidR="006B31F9" w:rsidRDefault="006B31F9" w:rsidP="006B31F9">
      <w:pPr>
        <w:pStyle w:val="NormalWeb"/>
      </w:pPr>
      <w:r>
        <w:rPr>
          <w:rStyle w:val="lev"/>
          <w:color w:val="008080"/>
          <w:u w:val="single"/>
        </w:rPr>
        <w:t>La pâte sablée :</w:t>
      </w:r>
      <w:r>
        <w:rPr>
          <w:b/>
          <w:bCs/>
          <w:color w:val="008080"/>
          <w:u w:val="single"/>
        </w:rPr>
        <w:br/>
      </w:r>
      <w:r>
        <w:t xml:space="preserve">À préparer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En chemiser le moule, piquer à la fourchette, couvrir et mettre au frais pendant la préparation de la garniture.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  <w:t>Laver et sécher les abricots, les partager en deux.</w:t>
      </w:r>
      <w:r>
        <w:br/>
        <w:t>Égoutter les cerises et les sécher puis les partager en deux.</w:t>
      </w:r>
      <w:r>
        <w:br/>
        <w:t>Mélanger le beurre mou avec le sucre. Ajouter les œufs l'un après l'autre.</w:t>
      </w:r>
      <w:r>
        <w:br/>
        <w:t>Incorporer la farine et la levure, la poudre d'amandes, le zeste de citron, la cannelle et le lait.</w:t>
      </w:r>
      <w:r>
        <w:br/>
        <w:t>Mélanger au fouet pour obtenir une préparation homogène.</w:t>
      </w:r>
      <w:r>
        <w:br/>
        <w:t>Tartiner le fond de tarte avec la confiture.</w:t>
      </w:r>
      <w:r>
        <w:br/>
        <w:t>Garnir chaque oreillon d'abricot d'une demi-cerise.</w:t>
      </w:r>
      <w:r>
        <w:br/>
        <w:t>Disposer les abricots à l'envers sur la pâte.</w:t>
      </w:r>
      <w:r>
        <w:br/>
        <w:t>Recouvrir avec la crème aux amandes et parsemer d'amandes effilées.</w:t>
      </w:r>
      <w:r>
        <w:br/>
        <w:t>Enfourner pour 15 minutes.</w:t>
      </w:r>
      <w:r>
        <w:br/>
        <w:t xml:space="preserve">Réduire la </w:t>
      </w:r>
      <w:r>
        <w:rPr>
          <w:rStyle w:val="lev"/>
          <w:color w:val="008080"/>
        </w:rPr>
        <w:t>température du four à 180°C</w:t>
      </w:r>
      <w:r>
        <w:t xml:space="preserve"> et poursuivre la cuisson pendant 40 minutes jusqu'à ce que le gâteau soit ferme.</w:t>
      </w:r>
      <w:r>
        <w:br/>
        <w:t>Démouler sur une grille.</w:t>
      </w:r>
      <w:r>
        <w:br/>
        <w:t>Laisser refroidir avant de servir.</w:t>
      </w:r>
    </w:p>
    <w:sectPr w:rsidR="006B31F9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7574"/>
    <w:rsid w:val="005A7574"/>
    <w:rsid w:val="006B31F9"/>
    <w:rsid w:val="00A02702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3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G%C3%A2teau-aux-abricots-DSCN895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2015-07-24T13:56:00Z</dcterms:modified>
</cp:coreProperties>
</file>