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8" w:rsidRDefault="005965D0">
      <w:pPr>
        <w:rPr>
          <w:b/>
          <w:color w:val="FF0000"/>
          <w:sz w:val="36"/>
          <w:szCs w:val="36"/>
          <w:u w:val="single"/>
        </w:rPr>
      </w:pPr>
      <w:r w:rsidRPr="005965D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D9E">
        <w:t xml:space="preserve">    </w:t>
      </w:r>
      <w:r w:rsidR="005C1D9E" w:rsidRPr="005C1D9E">
        <w:rPr>
          <w:b/>
          <w:color w:val="FF0000"/>
          <w:sz w:val="36"/>
          <w:szCs w:val="36"/>
          <w:u w:val="single"/>
        </w:rPr>
        <w:t>Gâteau citron-coco</w:t>
      </w:r>
    </w:p>
    <w:p w:rsidR="005C1D9E" w:rsidRDefault="005C1D9E" w:rsidP="005C1D9E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citron-coco DSCN05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itron-coco DSCN05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petits gâteaux</w:t>
      </w:r>
    </w:p>
    <w:p w:rsidR="005C1D9E" w:rsidRDefault="005C1D9E" w:rsidP="005C1D9E">
      <w:pPr>
        <w:pStyle w:val="NormalWeb"/>
      </w:pPr>
      <w:r>
        <w:rPr>
          <w:rStyle w:val="lev"/>
        </w:rPr>
        <w:t>- 3 citrons non traités</w:t>
      </w:r>
      <w:r>
        <w:br/>
      </w:r>
      <w:r>
        <w:rPr>
          <w:rStyle w:val="lev"/>
        </w:rPr>
        <w:t>- 125 g de beurre pommade</w:t>
      </w:r>
      <w:r>
        <w:br/>
      </w:r>
      <w:r>
        <w:rPr>
          <w:rStyle w:val="lev"/>
        </w:rPr>
        <w:t>- 150g de sucre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>- 100 g de noix de coco râpée</w:t>
      </w:r>
      <w:r>
        <w:br/>
      </w:r>
      <w:r>
        <w:rPr>
          <w:rStyle w:val="lev"/>
        </w:rPr>
        <w:t>- sucre glace pour le décor</w:t>
      </w:r>
    </w:p>
    <w:p w:rsidR="005C1D9E" w:rsidRDefault="005C1D9E" w:rsidP="005C1D9E">
      <w:pPr>
        <w:pStyle w:val="NormalWeb"/>
      </w:pPr>
      <w:r>
        <w:rPr>
          <w:rStyle w:val="lev"/>
          <w:color w:val="008080"/>
        </w:rPr>
        <w:t>Empreintes à muffins beurrés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9E" w:rsidRDefault="005C1D9E" w:rsidP="005C1D9E">
      <w:pPr>
        <w:pStyle w:val="NormalWeb"/>
      </w:pPr>
      <w:r>
        <w:t>Travailler le beurre et le sucre pour obtenir un mélange crémeux.</w:t>
      </w:r>
      <w:r>
        <w:br/>
        <w:t>Ajouter les œufs un à un en travaillant bien entre chaque ajout.</w:t>
      </w:r>
      <w:r>
        <w:br/>
        <w:t>Râper finement le zeste d'un citron, et presser tous les citrons : On doit obtenir 150 ml de jus.</w:t>
      </w:r>
      <w:r>
        <w:br/>
        <w:t>Incorporer dans la crème au beurre, la farine et la levure, la noix de coco, le zeste et le jus de citron.</w:t>
      </w:r>
      <w:r>
        <w:br/>
        <w:t>Travailler la pâte au fouet jusqu'à ce qu'elle soit bien homogène.</w:t>
      </w:r>
      <w:r>
        <w:br/>
        <w:t>Répartir la pâte dans les empreintes en les remplissant aux ¾.</w:t>
      </w:r>
      <w:r>
        <w:br/>
        <w:t>Enfourner pour 20 minutes.</w:t>
      </w:r>
      <w:r>
        <w:br/>
        <w:t>Laisser reposer quelques minutes avant de démouler sur une grille pour les laisser refroidir.</w:t>
      </w:r>
      <w:r>
        <w:br/>
        <w:t>Saupoudrer de sucre glace avant de servir.</w:t>
      </w:r>
    </w:p>
    <w:sectPr w:rsidR="005C1D9E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5D0"/>
    <w:rsid w:val="005965D0"/>
    <w:rsid w:val="005C1D9E"/>
    <w:rsid w:val="007213A8"/>
    <w:rsid w:val="00E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1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G%C3%A2teau-citron-coco-DSCN051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2015-09-28T13:53:00Z</dcterms:created>
  <dcterms:modified xsi:type="dcterms:W3CDTF">2015-10-07T16:13:00Z</dcterms:modified>
</cp:coreProperties>
</file>