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1B" w:rsidRPr="00611D1B" w:rsidRDefault="001A15E1" w:rsidP="00611D1B">
      <w:pPr>
        <w:rPr>
          <w:b/>
          <w:color w:val="FF0000"/>
          <w:sz w:val="36"/>
          <w:szCs w:val="36"/>
          <w:u w:val="single"/>
        </w:rPr>
      </w:pPr>
      <w:r w:rsidRPr="001A15E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1D1B">
        <w:t xml:space="preserve">    </w:t>
      </w:r>
      <w:r w:rsidR="00611D1B" w:rsidRPr="00611D1B">
        <w:rPr>
          <w:b/>
          <w:color w:val="FF0000"/>
          <w:sz w:val="36"/>
          <w:szCs w:val="36"/>
          <w:u w:val="single"/>
        </w:rPr>
        <w:t>Gratin pommes de terre-chèvre</w:t>
      </w:r>
    </w:p>
    <w:p w:rsidR="00611D1B" w:rsidRDefault="00611D1B" w:rsidP="00611D1B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Gratin pommes de terre-chèvre DSCN217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n pommes de terre-chèvre DSCN217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611D1B" w:rsidRDefault="00611D1B" w:rsidP="00611D1B">
      <w:pPr>
        <w:pStyle w:val="NormalWeb"/>
      </w:pPr>
      <w:r>
        <w:rPr>
          <w:rStyle w:val="lev"/>
          <w:color w:val="333333"/>
        </w:rPr>
        <w:t xml:space="preserve">- 1 kg de </w:t>
      </w:r>
      <w:hyperlink r:id="rId7" w:tgtFrame="_blank" w:history="1">
        <w:r>
          <w:rPr>
            <w:rStyle w:val="Lienhypertexte"/>
            <w:b/>
            <w:bCs/>
            <w:color w:val="333333"/>
          </w:rPr>
          <w:t>pommes de terre</w:t>
        </w:r>
        <w:r>
          <w:rPr>
            <w:b/>
            <w:bCs/>
            <w:color w:val="333333"/>
            <w:u w:val="single"/>
          </w:rPr>
          <w:br/>
        </w:r>
      </w:hyperlink>
      <w:r>
        <w:rPr>
          <w:rStyle w:val="lev"/>
          <w:color w:val="333333"/>
        </w:rPr>
        <w:t xml:space="preserve">-  110 g de </w:t>
      </w:r>
      <w:hyperlink r:id="rId8" w:tgtFrame="_blank" w:history="1">
        <w:r>
          <w:rPr>
            <w:rStyle w:val="Lienhypertexte"/>
            <w:b/>
            <w:bCs/>
          </w:rPr>
          <w:t>confiture d'oignons</w:t>
        </w:r>
      </w:hyperlink>
      <w:r>
        <w:rPr>
          <w:rStyle w:val="lev"/>
          <w:color w:val="333333"/>
        </w:rPr>
        <w:t xml:space="preserve"> *</w:t>
      </w:r>
      <w:r>
        <w:br/>
      </w:r>
      <w:r>
        <w:rPr>
          <w:rStyle w:val="lev"/>
          <w:color w:val="333333"/>
        </w:rPr>
        <w:t xml:space="preserve">- 200 g de fromage de </w:t>
      </w:r>
      <w:hyperlink r:id="rId9" w:tgtFrame="_blank" w:history="1">
        <w:r>
          <w:rPr>
            <w:rStyle w:val="Lienhypertexte"/>
            <w:b/>
            <w:bCs/>
            <w:color w:val="333333"/>
          </w:rPr>
          <w:t>chèvre</w:t>
        </w:r>
      </w:hyperlink>
      <w:r>
        <w:rPr>
          <w:rStyle w:val="lev"/>
          <w:color w:val="333333"/>
        </w:rPr>
        <w:t xml:space="preserve"> frais</w:t>
      </w:r>
      <w:r>
        <w:br/>
      </w:r>
      <w:r>
        <w:rPr>
          <w:rStyle w:val="lev"/>
          <w:color w:val="333333"/>
        </w:rPr>
        <w:t>- 2 œufs</w:t>
      </w:r>
      <w:r>
        <w:br/>
      </w:r>
      <w:r>
        <w:rPr>
          <w:rStyle w:val="lev"/>
          <w:color w:val="333333"/>
        </w:rPr>
        <w:t>- 500 ml de lait</w:t>
      </w:r>
      <w:r>
        <w:br/>
      </w:r>
      <w:r>
        <w:rPr>
          <w:rStyle w:val="lev"/>
          <w:color w:val="333333"/>
        </w:rPr>
        <w:t xml:space="preserve">- 200 g de crème fraîche </w:t>
      </w:r>
      <w:r>
        <w:br/>
      </w:r>
      <w:r>
        <w:rPr>
          <w:rStyle w:val="lev"/>
          <w:color w:val="333333"/>
        </w:rPr>
        <w:t>- sel &amp; poivre du moulin</w:t>
      </w:r>
      <w:r>
        <w:br/>
      </w:r>
      <w:r>
        <w:rPr>
          <w:rStyle w:val="lev"/>
          <w:color w:val="333333"/>
        </w:rPr>
        <w:t>- noix de muscade</w:t>
      </w:r>
    </w:p>
    <w:p w:rsidR="00611D1B" w:rsidRDefault="00611D1B" w:rsidP="00611D1B">
      <w:pPr>
        <w:pStyle w:val="NormalWeb"/>
      </w:pPr>
      <w:r>
        <w:rPr>
          <w:rStyle w:val="lev"/>
          <w:color w:val="008080"/>
        </w:rPr>
        <w:t>1 plat à gratin légèrement huilé</w:t>
      </w:r>
      <w:r>
        <w:br/>
      </w:r>
      <w:r>
        <w:rPr>
          <w:rStyle w:val="lev"/>
          <w:color w:val="FF6600"/>
        </w:rPr>
        <w:t>Préchauffage du four à 160°C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2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D1B" w:rsidRDefault="00611D1B" w:rsidP="00611D1B">
      <w:pPr>
        <w:pStyle w:val="NormalWeb"/>
      </w:pPr>
      <w:r>
        <w:t>Peler et laver les pommes de terre.</w:t>
      </w:r>
      <w:r>
        <w:br/>
        <w:t>Les couper en tranches très fines.</w:t>
      </w:r>
      <w:r>
        <w:br/>
        <w:t>Répartir la moitié des rondelles dans le plat à gratin.</w:t>
      </w:r>
      <w:r>
        <w:br/>
        <w:t>Étaler sur toute la surface la confiture d'oignons.</w:t>
      </w:r>
      <w:r>
        <w:br/>
        <w:t>Couvrir avec le reste des rondelles de pommes de terre.</w:t>
      </w:r>
      <w:r>
        <w:br/>
        <w:t>Écraser le fromage de chèvre dans un petit saladier.</w:t>
      </w:r>
      <w:r>
        <w:br/>
        <w:t>Déposer les œufs et fouetter pour obtenir une crème lisse.</w:t>
      </w:r>
      <w:r>
        <w:br/>
        <w:t>Ajouter la crème et le lait et bien mélanger.</w:t>
      </w:r>
      <w:r>
        <w:br/>
        <w:t>Assaisonner avec sel (</w:t>
      </w:r>
      <w:hyperlink r:id="rId12" w:tgtFrame="_blank" w:history="1">
        <w:r>
          <w:rPr>
            <w:rStyle w:val="Lienhypertexte"/>
            <w:b/>
            <w:bCs/>
          </w:rPr>
          <w:t>aux herbes</w:t>
        </w:r>
      </w:hyperlink>
      <w:r>
        <w:t xml:space="preserve"> pour moi), poivre et muscade râpée.</w:t>
      </w:r>
      <w:r>
        <w:br/>
        <w:t>Verser le mélange sur les pommes de terre.</w:t>
      </w:r>
      <w:r>
        <w:br/>
        <w:t>Enfourner pour 1h30.</w:t>
      </w:r>
      <w:r>
        <w:br/>
        <w:t>Déguster bien chaud.</w:t>
      </w:r>
    </w:p>
    <w:p w:rsidR="00611D1B" w:rsidRDefault="00611D1B"/>
    <w:sectPr w:rsidR="00611D1B" w:rsidSect="00BC2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A15E1"/>
    <w:rsid w:val="001A15E1"/>
    <w:rsid w:val="00611D1B"/>
    <w:rsid w:val="00815C1E"/>
    <w:rsid w:val="00BC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9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5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11D1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11D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tartes-fines-au-boudin-blanc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pomme-de-terre" TargetMode="External"/><Relationship Id="rId12" Type="http://schemas.openxmlformats.org/officeDocument/2006/relationships/hyperlink" Target="http://croquantfondantgourmand.com/?s=sel+aux+herb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?attachment_id=79807" TargetMode="External"/><Relationship Id="rId10" Type="http://schemas.openxmlformats.org/officeDocument/2006/relationships/hyperlink" Target="http://croquantfondantgourmand.com/galette-des-rois-au-chocolat-2/position-four-chaleur-tournante-_png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cettes.de/chev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2016-01-08T13:04:00Z</dcterms:created>
  <dcterms:modified xsi:type="dcterms:W3CDTF">2016-01-16T15:09:00Z</dcterms:modified>
</cp:coreProperties>
</file>