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88" w:rsidRPr="00D56A88" w:rsidRDefault="00B73EC5" w:rsidP="00D56A88">
      <w:pPr>
        <w:rPr>
          <w:b/>
          <w:color w:val="FF0000"/>
          <w:sz w:val="36"/>
          <w:szCs w:val="36"/>
          <w:u w:val="single"/>
        </w:rPr>
      </w:pPr>
      <w:r w:rsidRPr="00B73E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A88">
        <w:t xml:space="preserve">   </w:t>
      </w:r>
      <w:r w:rsidR="00D56A88" w:rsidRPr="00D56A88">
        <w:rPr>
          <w:b/>
          <w:color w:val="FF0000"/>
          <w:sz w:val="36"/>
          <w:szCs w:val="36"/>
          <w:u w:val="single"/>
        </w:rPr>
        <w:t xml:space="preserve">Salade  </w:t>
      </w:r>
      <w:proofErr w:type="spellStart"/>
      <w:r w:rsidR="00D56A88" w:rsidRPr="00D56A88">
        <w:rPr>
          <w:b/>
          <w:color w:val="FF0000"/>
          <w:sz w:val="36"/>
          <w:szCs w:val="36"/>
          <w:u w:val="single"/>
        </w:rPr>
        <w:t>farfalle</w:t>
      </w:r>
      <w:proofErr w:type="spellEnd"/>
      <w:r w:rsidR="00D56A88" w:rsidRPr="00D56A88">
        <w:rPr>
          <w:b/>
          <w:color w:val="FF0000"/>
          <w:sz w:val="36"/>
          <w:szCs w:val="36"/>
          <w:u w:val="single"/>
        </w:rPr>
        <w:t>-jambon cru</w:t>
      </w:r>
    </w:p>
    <w:p w:rsidR="00D56A88" w:rsidRDefault="00D56A88" w:rsidP="00D56A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38325"/>
            <wp:effectExtent l="19050" t="0" r="0" b="0"/>
            <wp:docPr id="1" name="Image 1" descr="Salade farfalle-jambon cru DSCN55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farfalle-jambon cru DSCN55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D56A88" w:rsidRPr="00D56A88" w:rsidRDefault="00D56A88" w:rsidP="00D56A88">
      <w:pPr>
        <w:pStyle w:val="NormalWeb"/>
        <w:rPr>
          <w:b/>
        </w:rPr>
      </w:pPr>
      <w:r w:rsidRPr="00D56A88">
        <w:rPr>
          <w:b/>
          <w:color w:val="333333"/>
        </w:rPr>
        <w:t xml:space="preserve">- 250 g de </w:t>
      </w:r>
      <w:hyperlink r:id="rId7" w:tgtFrame="_blank" w:history="1">
        <w:r w:rsidRPr="00D56A88">
          <w:rPr>
            <w:rStyle w:val="Lienhypertexte"/>
            <w:b/>
            <w:color w:val="333333"/>
            <w:u w:val="none"/>
          </w:rPr>
          <w:t>pâtes</w:t>
        </w:r>
      </w:hyperlink>
      <w:r w:rsidRPr="00D56A88">
        <w:rPr>
          <w:b/>
          <w:color w:val="333333"/>
        </w:rPr>
        <w:t xml:space="preserve"> </w:t>
      </w:r>
      <w:proofErr w:type="spellStart"/>
      <w:r w:rsidRPr="00D56A88">
        <w:rPr>
          <w:b/>
          <w:color w:val="333333"/>
        </w:rPr>
        <w:t>farfalle</w:t>
      </w:r>
      <w:proofErr w:type="spellEnd"/>
      <w:r w:rsidRPr="00D56A88">
        <w:rPr>
          <w:b/>
        </w:rPr>
        <w:br/>
      </w:r>
      <w:r w:rsidRPr="00D56A88">
        <w:rPr>
          <w:b/>
          <w:color w:val="333333"/>
        </w:rPr>
        <w:t xml:space="preserve">- 3 </w:t>
      </w:r>
      <w:proofErr w:type="spellStart"/>
      <w:r w:rsidRPr="00D56A88">
        <w:rPr>
          <w:b/>
          <w:color w:val="333333"/>
        </w:rPr>
        <w:t>càc</w:t>
      </w:r>
      <w:proofErr w:type="spellEnd"/>
      <w:r w:rsidRPr="00D56A88">
        <w:rPr>
          <w:b/>
          <w:color w:val="333333"/>
        </w:rPr>
        <w:t xml:space="preserve"> de vinaigre balsamique</w:t>
      </w:r>
      <w:r w:rsidRPr="00D56A88">
        <w:rPr>
          <w:b/>
        </w:rPr>
        <w:br/>
      </w:r>
      <w:r w:rsidRPr="00D56A88">
        <w:rPr>
          <w:b/>
          <w:color w:val="333333"/>
        </w:rPr>
        <w:t xml:space="preserve">- 5 </w:t>
      </w:r>
      <w:proofErr w:type="spellStart"/>
      <w:r w:rsidRPr="00D56A88">
        <w:rPr>
          <w:b/>
          <w:color w:val="333333"/>
        </w:rPr>
        <w:t>càs</w:t>
      </w:r>
      <w:proofErr w:type="spellEnd"/>
      <w:r w:rsidRPr="00D56A88">
        <w:rPr>
          <w:b/>
          <w:color w:val="333333"/>
        </w:rPr>
        <w:t xml:space="preserve"> d'huile d'olive</w:t>
      </w:r>
      <w:r w:rsidRPr="00D56A88">
        <w:rPr>
          <w:b/>
        </w:rPr>
        <w:br/>
      </w:r>
      <w:r w:rsidRPr="00D56A88">
        <w:rPr>
          <w:b/>
          <w:color w:val="333333"/>
        </w:rPr>
        <w:t>- 1 grosse tomate rouge et ferme</w:t>
      </w:r>
      <w:r w:rsidRPr="00D56A88">
        <w:rPr>
          <w:b/>
        </w:rPr>
        <w:br/>
      </w:r>
      <w:r w:rsidRPr="00D56A88">
        <w:rPr>
          <w:b/>
          <w:color w:val="333333"/>
        </w:rPr>
        <w:t>- 40 g de roquette</w:t>
      </w:r>
      <w:r w:rsidRPr="00D56A88">
        <w:rPr>
          <w:b/>
        </w:rPr>
        <w:br/>
      </w:r>
      <w:r w:rsidRPr="00D56A88">
        <w:rPr>
          <w:b/>
          <w:color w:val="333333"/>
        </w:rPr>
        <w:t>- 8 petites et fines tranches de jambon cru</w:t>
      </w:r>
      <w:r w:rsidRPr="00D56A88">
        <w:rPr>
          <w:b/>
        </w:rPr>
        <w:br/>
      </w:r>
      <w:r w:rsidRPr="00D56A88">
        <w:rPr>
          <w:b/>
          <w:color w:val="333333"/>
        </w:rPr>
        <w:t>- quelques tomates cerises</w:t>
      </w:r>
      <w:r w:rsidRPr="00D56A88">
        <w:rPr>
          <w:b/>
        </w:rPr>
        <w:br/>
      </w:r>
      <w:r w:rsidRPr="00D56A88">
        <w:rPr>
          <w:b/>
          <w:color w:val="333333"/>
        </w:rPr>
        <w:t>- sel &amp; poivre du moulin</w:t>
      </w:r>
    </w:p>
    <w:p w:rsidR="00D56A88" w:rsidRDefault="00D56A88" w:rsidP="00D56A88">
      <w:pPr>
        <w:pStyle w:val="NormalWeb"/>
      </w:pPr>
      <w:r>
        <w:t>Faire cuire les pâtes "</w:t>
      </w:r>
      <w:hyperlink r:id="rId8" w:tgtFrame="_blank" w:history="1">
        <w:r>
          <w:rPr>
            <w:rStyle w:val="lev"/>
            <w:color w:val="0000FF"/>
            <w:u w:val="single"/>
          </w:rPr>
          <w:t>al dente</w:t>
        </w:r>
      </w:hyperlink>
      <w:r>
        <w:t>".</w:t>
      </w:r>
      <w:r>
        <w:br/>
        <w:t>Rafraichir sous un filet d'eau froide et égoutter soigneusement.</w:t>
      </w:r>
      <w:r>
        <w:br/>
        <w:t>Mélanger dans un bol le vinaigre et une pincée de sel.</w:t>
      </w:r>
      <w:r>
        <w:br/>
        <w:t>Ajouter l'huile et bien émulsionner.</w:t>
      </w:r>
      <w:r>
        <w:br/>
        <w:t>Mélanger la vinaigrette et les pâtes.</w:t>
      </w:r>
      <w:r>
        <w:br/>
        <w:t>Couvrir et mettre au frais.</w:t>
      </w:r>
      <w:r>
        <w:br/>
        <w:t>Peler et épépiner la tomate, la couper en petits dés.</w:t>
      </w:r>
      <w:r>
        <w:br/>
        <w:t>Tailler les tranches de jambon en lanières.</w:t>
      </w:r>
      <w:r>
        <w:br/>
        <w:t>Au moment du repas, ajouter dans le saladier, la roquette et les dés de tomate.</w:t>
      </w:r>
      <w:r>
        <w:br/>
        <w:t>Vérifier l'assaisonnement et poivrer.</w:t>
      </w:r>
      <w:r>
        <w:br/>
        <w:t xml:space="preserve">Distribuer la salade dans les assiettes, et répartir les lanières de jambon et les tomates </w:t>
      </w:r>
      <w:proofErr w:type="gramStart"/>
      <w:r>
        <w:t>cerises</w:t>
      </w:r>
      <w:proofErr w:type="gramEnd"/>
      <w:r>
        <w:t>.</w:t>
      </w:r>
      <w:r>
        <w:br/>
        <w:t>Servir frais.</w:t>
      </w:r>
    </w:p>
    <w:p w:rsidR="00D56A88" w:rsidRDefault="00D56A88"/>
    <w:sectPr w:rsidR="00D56A88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C5"/>
    <w:rsid w:val="00B73EC5"/>
    <w:rsid w:val="00D35A12"/>
    <w:rsid w:val="00D56A88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E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6A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56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7/Salade-farfalle-jambon-cru-DSCN558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2016-06-15T14:04:00Z</dcterms:created>
  <dcterms:modified xsi:type="dcterms:W3CDTF">2016-07-06T15:08:00Z</dcterms:modified>
</cp:coreProperties>
</file>