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12" w:rsidRDefault="00F67077">
      <w:pPr>
        <w:rPr>
          <w:b/>
          <w:color w:val="FF0000"/>
          <w:sz w:val="36"/>
          <w:szCs w:val="36"/>
          <w:u w:val="single"/>
        </w:rPr>
      </w:pPr>
      <w:r w:rsidRPr="00F6707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DBD">
        <w:t xml:space="preserve">   </w:t>
      </w:r>
      <w:r w:rsidR="00194DBD" w:rsidRPr="00194DBD">
        <w:rPr>
          <w:b/>
          <w:color w:val="FF0000"/>
          <w:sz w:val="36"/>
          <w:szCs w:val="36"/>
          <w:u w:val="single"/>
        </w:rPr>
        <w:t>Comme un risotto aux poireaux</w:t>
      </w:r>
    </w:p>
    <w:p w:rsidR="00194DBD" w:rsidRPr="00194DBD" w:rsidRDefault="00194DBD" w:rsidP="00194DBD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276475"/>
            <wp:effectExtent l="19050" t="0" r="0" b="0"/>
            <wp:docPr id="2" name="Image 3" descr="Risotto aux poireaux DSCN1106_3066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otto aux poireaux DSCN1106_3066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Croquants-Gourmands</w:t>
      </w:r>
    </w:p>
    <w:p w:rsidR="00194DBD" w:rsidRDefault="00194DBD" w:rsidP="00194DBD">
      <w:pPr>
        <w:pStyle w:val="NormalWeb"/>
      </w:pPr>
      <w:r>
        <w:rPr>
          <w:rStyle w:val="lev"/>
        </w:rPr>
        <w:t>- 300 g de riz</w:t>
      </w:r>
      <w:r>
        <w:br/>
      </w:r>
      <w:r>
        <w:rPr>
          <w:rStyle w:val="lev"/>
        </w:rPr>
        <w:t>- 500 g de poireaux</w:t>
      </w:r>
      <w:r>
        <w:br/>
      </w:r>
      <w:r>
        <w:rPr>
          <w:rStyle w:val="lev"/>
        </w:rPr>
        <w:t>- 500 g de pommes de terre</w:t>
      </w:r>
      <w:r w:rsidR="00DB7C3C">
        <w:rPr>
          <w:rStyle w:val="lev"/>
        </w:rPr>
        <w:br/>
        <w:t>- 120 g de mascarpone</w:t>
      </w:r>
      <w:r>
        <w:br/>
      </w:r>
      <w:r>
        <w:rPr>
          <w:rStyle w:val="lev"/>
        </w:rPr>
        <w:t>- 100 g de parmesan râpé</w:t>
      </w:r>
      <w:r>
        <w:br/>
      </w:r>
      <w:r>
        <w:rPr>
          <w:rStyle w:val="lev"/>
        </w:rPr>
        <w:t>- copeaux de parmesan</w:t>
      </w:r>
      <w:r>
        <w:br/>
      </w:r>
      <w:r>
        <w:rPr>
          <w:rStyle w:val="lev"/>
        </w:rPr>
        <w:t>- sel (</w:t>
      </w:r>
      <w:hyperlink r:id="rId7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>)</w:t>
      </w:r>
      <w:r>
        <w:br/>
      </w:r>
      <w:r>
        <w:rPr>
          <w:rStyle w:val="lev"/>
        </w:rPr>
        <w:t>- poivre du moulin</w:t>
      </w:r>
    </w:p>
    <w:p w:rsidR="00194DBD" w:rsidRDefault="00194DBD" w:rsidP="00194DBD">
      <w:pPr>
        <w:pStyle w:val="NormalWeb"/>
      </w:pPr>
      <w:r>
        <w:br/>
        <w:t xml:space="preserve">Nettoyer les poireaux et les laver soigneusement (voir </w:t>
      </w:r>
      <w:hyperlink r:id="rId8" w:tgtFrame="_blank" w:history="1">
        <w:r>
          <w:rPr>
            <w:rStyle w:val="lev"/>
            <w:color w:val="5EA19D"/>
            <w:u w:val="single"/>
          </w:rPr>
          <w:t>ici</w:t>
        </w:r>
      </w:hyperlink>
      <w:r>
        <w:t>).</w:t>
      </w:r>
      <w:r>
        <w:br/>
        <w:t>Peler les pommes de terre.</w:t>
      </w:r>
      <w:r>
        <w:br/>
      </w:r>
      <w:r w:rsidRPr="00194DBD">
        <w:rPr>
          <w:rStyle w:val="lev"/>
          <w:b w:val="0"/>
          <w:color w:val="0D0D0D" w:themeColor="text1" w:themeTint="F2"/>
        </w:rPr>
        <w:t>Couper en petits dés</w:t>
      </w:r>
      <w:r>
        <w:t xml:space="preserve"> les pommes de terre et les poireaux.</w:t>
      </w:r>
      <w:r>
        <w:br/>
        <w:t xml:space="preserve">Les mettre dans une casserole en </w:t>
      </w:r>
      <w:proofErr w:type="gramStart"/>
      <w:r>
        <w:t>les couvrant juste</w:t>
      </w:r>
      <w:proofErr w:type="gramEnd"/>
      <w:r>
        <w:t xml:space="preserve"> d'eau froide légèrement salée.</w:t>
      </w:r>
      <w:r>
        <w:br/>
        <w:t>Porter à ébullition puis laisser frémir à couvert jusqu'à ce que les légumes soient cuits (une vingtaine de minutes environ).</w:t>
      </w:r>
      <w:r>
        <w:br/>
        <w:t>Ajouter le riz dans la casserole et le laisser cuire à petits frémissements en remuant régulièrement et en rajoutant une louche d'eau bouillante au fur et à mesure des besoins.</w:t>
      </w:r>
      <w:r>
        <w:br/>
        <w:t>Lorsque le riz est cuit (encore une vingtaine de minutes), retirer la casserole du feu.</w:t>
      </w:r>
      <w:r>
        <w:br/>
        <w:t>Incorporer le mascarpone et le parmesan râpé en remuant.</w:t>
      </w:r>
      <w:r>
        <w:br/>
        <w:t xml:space="preserve">Vérifier et ajuster l'assaisonnement : J'ai bien sûr rajouté du </w:t>
      </w:r>
      <w:hyperlink r:id="rId9" w:tgtFrame="_blank" w:history="1">
        <w:r>
          <w:rPr>
            <w:rStyle w:val="lev"/>
            <w:color w:val="5EA19D"/>
            <w:u w:val="single"/>
          </w:rPr>
          <w:t>sel aux herbes</w:t>
        </w:r>
      </w:hyperlink>
      <w:r>
        <w:t xml:space="preserve"> et un peu de poivre du moulin.</w:t>
      </w:r>
      <w:r>
        <w:br/>
        <w:t>Servir immédiatement dans des assiettes chaudes en parsemant de quelques copeaux de parmesan.</w:t>
      </w:r>
    </w:p>
    <w:sectPr w:rsidR="00194DBD" w:rsidSect="00EB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077"/>
    <w:rsid w:val="00194DBD"/>
    <w:rsid w:val="007848B0"/>
    <w:rsid w:val="007C07B6"/>
    <w:rsid w:val="00DB7C3C"/>
    <w:rsid w:val="00EB0A12"/>
    <w:rsid w:val="00F6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0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4DB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94D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isine-facile.com/trucs_astuces/recette-comment-bien-nettoyer-poireau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4/12/Risotto-aux-poireaux-DSCN1106_30667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sel-aux-herb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5</cp:revision>
  <dcterms:created xsi:type="dcterms:W3CDTF">2013-12-05T06:46:00Z</dcterms:created>
  <dcterms:modified xsi:type="dcterms:W3CDTF">2016-12-16T16:58:00Z</dcterms:modified>
</cp:coreProperties>
</file>