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2E" w:rsidRPr="00AF6A2E" w:rsidRDefault="002D25AE" w:rsidP="00AF6A2E">
      <w:pPr>
        <w:rPr>
          <w:b/>
          <w:color w:val="FF0000"/>
          <w:sz w:val="44"/>
          <w:szCs w:val="44"/>
          <w:u w:val="single"/>
        </w:rPr>
      </w:pPr>
      <w:r w:rsidRPr="002D25A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A2E">
        <w:t xml:space="preserve">    </w:t>
      </w:r>
      <w:r w:rsidR="00AF6A2E" w:rsidRPr="00AF6A2E">
        <w:rPr>
          <w:b/>
          <w:color w:val="FF0000"/>
          <w:sz w:val="44"/>
          <w:szCs w:val="44"/>
          <w:u w:val="single"/>
        </w:rPr>
        <w:t>Gourmandise orange-coco</w:t>
      </w:r>
    </w:p>
    <w:p w:rsidR="00AF6A2E" w:rsidRDefault="00AF6A2E" w:rsidP="00AF6A2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Gourmandise orange-coco P102023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rmandise orange-coco P102023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4 Croquants-Gourmands</w:t>
      </w:r>
    </w:p>
    <w:p w:rsidR="00AF6A2E" w:rsidRDefault="00AF6A2E" w:rsidP="00AF6A2E">
      <w:pPr>
        <w:pStyle w:val="NormalWeb"/>
      </w:pPr>
      <w:hyperlink r:id="rId7" w:tgtFrame="_blank" w:history="1">
        <w:r>
          <w:rPr>
            <w:rStyle w:val="Lienhypertexte"/>
            <w:b/>
            <w:bCs/>
            <w:color w:val="008080"/>
          </w:rPr>
          <w:t xml:space="preserve">Panna </w:t>
        </w:r>
        <w:proofErr w:type="spellStart"/>
        <w:r>
          <w:rPr>
            <w:rStyle w:val="Lienhypertexte"/>
            <w:b/>
            <w:bCs/>
            <w:color w:val="008080"/>
          </w:rPr>
          <w:t>cotta</w:t>
        </w:r>
        <w:proofErr w:type="spellEnd"/>
      </w:hyperlink>
      <w:r>
        <w:rPr>
          <w:rStyle w:val="lev"/>
          <w:color w:val="008080"/>
          <w:u w:val="single"/>
        </w:rPr>
        <w:t xml:space="preserve">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 xml:space="preserve">- 400 ml </w:t>
      </w:r>
      <w:r w:rsidRPr="00AF6A2E">
        <w:rPr>
          <w:rStyle w:val="lev"/>
          <w:color w:val="000000"/>
        </w:rPr>
        <w:t xml:space="preserve">de </w:t>
      </w:r>
      <w:hyperlink r:id="rId8" w:tgtFrame="_blank" w:history="1">
        <w:r w:rsidRPr="00AF6A2E">
          <w:rPr>
            <w:rStyle w:val="Lienhypertexte"/>
            <w:b/>
            <w:bCs/>
            <w:color w:val="000000"/>
            <w:u w:val="none"/>
          </w:rPr>
          <w:t>lait de coco</w:t>
        </w:r>
      </w:hyperlink>
      <w:r w:rsidRPr="00AF6A2E">
        <w:br/>
      </w:r>
      <w:r w:rsidRPr="00AF6A2E">
        <w:rPr>
          <w:rStyle w:val="lev"/>
          <w:color w:val="000000"/>
        </w:rPr>
        <w:t xml:space="preserve">- 140 ml de </w:t>
      </w:r>
      <w:hyperlink r:id="rId9" w:tgtFrame="_blank" w:history="1">
        <w:r w:rsidRPr="00AF6A2E">
          <w:rPr>
            <w:rStyle w:val="Lienhypertexte"/>
            <w:b/>
            <w:bCs/>
            <w:color w:val="000000"/>
            <w:u w:val="none"/>
          </w:rPr>
          <w:t>crème de coco</w:t>
        </w:r>
      </w:hyperlink>
      <w:r w:rsidRPr="00AF6A2E">
        <w:br/>
      </w:r>
      <w:r w:rsidRPr="00AF6A2E">
        <w:rPr>
          <w:rStyle w:val="lev"/>
          <w:color w:val="000000"/>
        </w:rPr>
        <w:t xml:space="preserve">- 1 gousse de </w:t>
      </w:r>
      <w:hyperlink r:id="rId10" w:tgtFrame="_blank" w:history="1">
        <w:r w:rsidRPr="00AF6A2E">
          <w:rPr>
            <w:rStyle w:val="Lienhypertexte"/>
            <w:b/>
            <w:bCs/>
            <w:color w:val="000000"/>
            <w:u w:val="none"/>
          </w:rPr>
          <w:t>vanille</w:t>
        </w:r>
      </w:hyperlink>
      <w:r>
        <w:br/>
      </w:r>
      <w:r>
        <w:rPr>
          <w:rStyle w:val="lev"/>
          <w:color w:val="000000"/>
        </w:rPr>
        <w:t>- 2,5 feuilles (5g) de gélatine</w:t>
      </w:r>
      <w:r>
        <w:br/>
      </w:r>
      <w:r>
        <w:rPr>
          <w:rStyle w:val="lev"/>
          <w:color w:val="000000"/>
        </w:rPr>
        <w:t>- 65 g de sucre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Coulis d'orange gélifié: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- 250 ml de jus d'</w:t>
      </w:r>
      <w:hyperlink r:id="rId11" w:tgtFrame="_blank" w:history="1">
        <w:r w:rsidRPr="00AF6A2E">
          <w:rPr>
            <w:rStyle w:val="Lienhypertexte"/>
            <w:b/>
            <w:bCs/>
            <w:color w:val="000000"/>
            <w:u w:val="none"/>
          </w:rPr>
          <w:t>orange</w:t>
        </w:r>
      </w:hyperlink>
      <w:r>
        <w:rPr>
          <w:rStyle w:val="lev"/>
          <w:color w:val="000000"/>
        </w:rPr>
        <w:t xml:space="preserve"> (3 oranges)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jus de citron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</w:t>
      </w:r>
      <w:hyperlink r:id="rId12" w:tgtFrame="_blank" w:history="1">
        <w:r>
          <w:rPr>
            <w:rStyle w:val="Lienhypertexte"/>
            <w:b/>
            <w:bCs/>
          </w:rPr>
          <w:t>liqueur d'orange</w:t>
        </w:r>
      </w:hyperlink>
      <w:r>
        <w:rPr>
          <w:rStyle w:val="lev"/>
          <w:color w:val="000000"/>
        </w:rPr>
        <w:t xml:space="preserve"> (1)</w:t>
      </w:r>
      <w:r>
        <w:br/>
      </w:r>
      <w:r>
        <w:rPr>
          <w:rStyle w:val="lev"/>
          <w:color w:val="000000"/>
        </w:rPr>
        <w:t>- 2 feuilles de gélatine (4g)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Suprêmes d'orange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- 2 oranges</w:t>
      </w:r>
      <w:r>
        <w:br/>
      </w:r>
      <w:r>
        <w:rPr>
          <w:rStyle w:val="lev"/>
          <w:color w:val="000000"/>
        </w:rPr>
        <w:t>- quelques feuilles de menthe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Dentelles à l'orange :</w:t>
      </w:r>
      <w:r>
        <w:br/>
      </w:r>
      <w:r>
        <w:rPr>
          <w:rStyle w:val="lev"/>
          <w:color w:val="000000"/>
        </w:rPr>
        <w:t>- 25 g de sucre glace</w:t>
      </w:r>
      <w:r>
        <w:br/>
      </w:r>
      <w:r>
        <w:rPr>
          <w:rStyle w:val="lev"/>
          <w:color w:val="000000"/>
        </w:rPr>
        <w:t>- 5 g de farine</w:t>
      </w:r>
      <w:r>
        <w:br/>
      </w:r>
      <w:r>
        <w:rPr>
          <w:rStyle w:val="lev"/>
          <w:color w:val="000000"/>
        </w:rPr>
        <w:t>- 12,5 g de jus d'orange</w:t>
      </w:r>
      <w:r>
        <w:br/>
      </w:r>
      <w:r>
        <w:rPr>
          <w:rStyle w:val="lev"/>
          <w:color w:val="000000"/>
        </w:rPr>
        <w:t>- 12,5 g de beurre</w:t>
      </w:r>
    </w:p>
    <w:p w:rsidR="00AF6A2E" w:rsidRDefault="00AF6A2E" w:rsidP="00AF6A2E">
      <w:pPr>
        <w:pStyle w:val="NormalWeb"/>
      </w:pPr>
      <w:r>
        <w:rPr>
          <w:rStyle w:val="lev"/>
          <w:color w:val="008080"/>
        </w:rPr>
        <w:t>La plaque du four tapissée de papier cuisson.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4 ramequins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2E" w:rsidRDefault="00AF6A2E" w:rsidP="00AF6A2E">
      <w:pPr>
        <w:pStyle w:val="NormalWeb"/>
      </w:pPr>
      <w:r>
        <w:rPr>
          <w:rStyle w:val="lev"/>
          <w:color w:val="FF6600"/>
          <w:sz w:val="28"/>
          <w:szCs w:val="28"/>
          <w:u w:val="single"/>
        </w:rPr>
        <w:t>La veille :</w:t>
      </w:r>
    </w:p>
    <w:p w:rsidR="00AF6A2E" w:rsidRDefault="00AF6A2E" w:rsidP="00AF6A2E">
      <w:pPr>
        <w:pStyle w:val="NormalWeb"/>
      </w:pPr>
      <w:hyperlink r:id="rId15" w:tgtFrame="_blank" w:history="1">
        <w:r>
          <w:rPr>
            <w:rStyle w:val="Lienhypertexte"/>
            <w:b/>
            <w:bCs/>
            <w:color w:val="008080"/>
          </w:rPr>
          <w:t xml:space="preserve">La panna </w:t>
        </w:r>
      </w:hyperlink>
      <w:proofErr w:type="spellStart"/>
      <w:r>
        <w:rPr>
          <w:rStyle w:val="lev"/>
          <w:color w:val="008080"/>
          <w:u w:val="single"/>
        </w:rPr>
        <w:t>cotta</w:t>
      </w:r>
      <w:proofErr w:type="spellEnd"/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la gélatine à tremper dans de l'eau très froide.</w:t>
      </w:r>
      <w:r>
        <w:br/>
        <w:t>Fendre la gousse de vanille en deux et racler l'intérieur pour en extraire les graines.</w:t>
      </w:r>
      <w:r>
        <w:br/>
        <w:t>Mettre dans une casserole le lait et la crème de coco, le sucre, les graines et la gousse de vanille.</w:t>
      </w:r>
      <w:r>
        <w:br/>
        <w:t>Porter à frémissement, puis retirer du feu et y faire dissoudre les feuilles de gélatine ramollies et bien essorées.</w:t>
      </w:r>
      <w:r>
        <w:br/>
        <w:t>Répartir la crème dans les ramequins.</w:t>
      </w:r>
      <w:r>
        <w:br/>
        <w:t xml:space="preserve">J'ai voulu faire une présentation à l'assiette. </w:t>
      </w:r>
      <w:r>
        <w:br/>
        <w:t>Pour cela j'ai déposé un cercle au milieu d'une assiette creuse et je l'ai fixé en posant dessus une boîte de conserve.</w:t>
      </w:r>
      <w:r>
        <w:br/>
        <w:t>J'ai laissé un peu tiédir la crème pour qu'elle soit un peu moins liquide et j'ai versé la valeur d'un ramequin, tout doucement autour du cercle.</w:t>
      </w:r>
      <w:r>
        <w:br/>
        <w:t xml:space="preserve">Dans les deux cas, laisser prendre la panna </w:t>
      </w:r>
      <w:proofErr w:type="spellStart"/>
      <w:r>
        <w:t>cotta</w:t>
      </w:r>
      <w:proofErr w:type="spellEnd"/>
      <w:r>
        <w:t xml:space="preserve"> au froid.</w:t>
      </w:r>
      <w:r>
        <w:br/>
      </w:r>
      <w:r>
        <w:rPr>
          <w:rStyle w:val="lev"/>
          <w:color w:val="008080"/>
          <w:u w:val="single"/>
        </w:rPr>
        <w:t>Le coulis d'orange gélifié:</w:t>
      </w:r>
      <w:r>
        <w:rPr>
          <w:b/>
          <w:bCs/>
          <w:color w:val="008080"/>
          <w:u w:val="single"/>
        </w:rPr>
        <w:br/>
      </w:r>
      <w:r>
        <w:t>Mettre la gélatine à tremper dans de l'eau très froide.</w:t>
      </w:r>
      <w:r>
        <w:br/>
        <w:t>Presser les oranges pour en exprimer le jus et le filtrer pour retirer la pulpe.</w:t>
      </w:r>
      <w:r>
        <w:br/>
        <w:t>Recueillir 250 ml de jus et le mettre dans une casserole avec le jus de citron.</w:t>
      </w:r>
      <w:r>
        <w:br/>
        <w:t>Porter à frémissement, retirer du feu et y faire dissoudre la gélatine ramollie et bien essorée.</w:t>
      </w:r>
      <w:r>
        <w:br/>
        <w:t>Laisser refroidir.</w:t>
      </w:r>
      <w:r>
        <w:br/>
        <w:t xml:space="preserve">Lorsque la panna </w:t>
      </w:r>
      <w:proofErr w:type="spellStart"/>
      <w:r>
        <w:t>cotta</w:t>
      </w:r>
      <w:proofErr w:type="spellEnd"/>
      <w:r>
        <w:t xml:space="preserve"> est "prise", </w:t>
      </w:r>
      <w:proofErr w:type="gramStart"/>
      <w:r>
        <w:t>verser</w:t>
      </w:r>
      <w:proofErr w:type="gramEnd"/>
      <w:r>
        <w:t xml:space="preserve"> délicatement sur le dessus le coulis d'orange froid mais non figé.</w:t>
      </w:r>
      <w:r>
        <w:br/>
        <w:t>Mettre au réfrigérateur jusqu'au lendemain.</w:t>
      </w:r>
      <w:r>
        <w:br/>
      </w:r>
    </w:p>
    <w:p w:rsidR="00AF6A2E" w:rsidRDefault="00AF6A2E" w:rsidP="00AF6A2E">
      <w:pPr>
        <w:pStyle w:val="NormalWeb"/>
      </w:pPr>
      <w:r>
        <w:rPr>
          <w:rStyle w:val="lev"/>
          <w:color w:val="FF6600"/>
          <w:sz w:val="28"/>
          <w:szCs w:val="28"/>
          <w:u w:val="single"/>
        </w:rPr>
        <w:t>Le jour de la dégustation :</w:t>
      </w:r>
    </w:p>
    <w:p w:rsidR="00AF6A2E" w:rsidRDefault="00AF6A2E" w:rsidP="00AF6A2E">
      <w:pPr>
        <w:pStyle w:val="NormalWeb"/>
      </w:pPr>
      <w:r>
        <w:rPr>
          <w:rStyle w:val="lev"/>
          <w:color w:val="008080"/>
          <w:u w:val="single"/>
        </w:rPr>
        <w:t xml:space="preserve">Les suprêmes d'orange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hyperlink r:id="rId16" w:tgtFrame="_blank" w:history="1">
        <w:r>
          <w:rPr>
            <w:rStyle w:val="lev"/>
            <w:color w:val="0000FF"/>
            <w:u w:val="single"/>
          </w:rPr>
          <w:t>Peler les oranges à vif</w:t>
        </w:r>
      </w:hyperlink>
      <w:r>
        <w:t xml:space="preserve"> et en détacher les suprêmes.</w:t>
      </w:r>
      <w:r>
        <w:br/>
        <w:t xml:space="preserve">Les déposer dans un plat creux avec le jus qui s'est écoulé </w:t>
      </w:r>
      <w:proofErr w:type="gramStart"/>
      <w:r>
        <w:t>( en</w:t>
      </w:r>
      <w:proofErr w:type="gramEnd"/>
      <w:r>
        <w:t xml:space="preserve"> prélever 12,5 g pour les dentelles) et une tige de menthe. </w:t>
      </w:r>
      <w:r>
        <w:br/>
        <w:t>Garder au frais</w:t>
      </w:r>
      <w:r>
        <w:br/>
      </w:r>
      <w:r>
        <w:rPr>
          <w:rStyle w:val="lev"/>
          <w:color w:val="008080"/>
          <w:u w:val="single"/>
        </w:rPr>
        <w:t xml:space="preserve">Les dentelles à l'orange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Mélanger dans un bol le sucre glace et la farine.</w:t>
      </w:r>
      <w:r>
        <w:br/>
        <w:t>Faire un puits et verser le jus d'orange et le beurre fondu.</w:t>
      </w:r>
      <w:r>
        <w:br/>
        <w:t>Mélanger à la spatule pour obtenir une pâte lisse.</w:t>
      </w:r>
      <w:r>
        <w:br/>
        <w:t>Dresser en petites tuiles sur la plaque.</w:t>
      </w:r>
      <w:r>
        <w:br/>
        <w:t>Faire cuire pendant 7 minutes.</w:t>
      </w:r>
      <w:r>
        <w:br/>
        <w:t>À la sortie du four je les ai "épongées" entre 2 feuilles de papier absorbant car je les trouvais un peu grasses.</w:t>
      </w:r>
      <w:r>
        <w:br/>
        <w:t>Les laisser refroidir dans un endroit sec, car elles ont tendance à ramollir.</w:t>
      </w:r>
      <w:r>
        <w:br/>
      </w:r>
      <w:r>
        <w:rPr>
          <w:rStyle w:val="lev"/>
          <w:color w:val="008080"/>
          <w:u w:val="single"/>
        </w:rPr>
        <w:t xml:space="preserve">Le service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 xml:space="preserve">Déposer sur chaque panna </w:t>
      </w:r>
      <w:proofErr w:type="spellStart"/>
      <w:r>
        <w:t>cotta</w:t>
      </w:r>
      <w:proofErr w:type="spellEnd"/>
      <w:r>
        <w:t>, quelques tranches d'orange bien égouttées, un brin de menthe et une dentelle à l'orange.</w:t>
      </w:r>
    </w:p>
    <w:p w:rsidR="00AF6A2E" w:rsidRDefault="00AF6A2E"/>
    <w:sectPr w:rsidR="00AF6A2E" w:rsidSect="0037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5AE"/>
    <w:rsid w:val="002D25AE"/>
    <w:rsid w:val="00373227"/>
    <w:rsid w:val="00612C41"/>
    <w:rsid w:val="00AF6A2E"/>
    <w:rsid w:val="00FB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5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F6A2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F6A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-de-coco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nna-cotta" TargetMode="External"/><Relationship Id="rId12" Type="http://schemas.openxmlformats.org/officeDocument/2006/relationships/hyperlink" Target="http://croquantfondantgourmand.com/liqueur-dorang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petit-lexique-de-termes-culinair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orange" TargetMode="External"/><Relationship Id="rId5" Type="http://schemas.openxmlformats.org/officeDocument/2006/relationships/hyperlink" Target="http://croquantfondantgourmand.com/wp-content/uploads/2017/03/Gourmandise-orange-coco-P1020230.jpg" TargetMode="External"/><Relationship Id="rId15" Type="http://schemas.openxmlformats.org/officeDocument/2006/relationships/hyperlink" Target="https://recettes.de/panna-cotta" TargetMode="External"/><Relationship Id="rId10" Type="http://schemas.openxmlformats.org/officeDocument/2006/relationships/hyperlink" Target="https://recettes.de/van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reme-de-coco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2017-03-08T15:19:00Z</dcterms:created>
  <dcterms:modified xsi:type="dcterms:W3CDTF">2017-03-18T18:12:00Z</dcterms:modified>
</cp:coreProperties>
</file>