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5" w:rsidRPr="006B6995" w:rsidRDefault="0068577A" w:rsidP="006B6995">
      <w:pPr>
        <w:rPr>
          <w:b/>
          <w:color w:val="FF0000"/>
          <w:sz w:val="36"/>
          <w:szCs w:val="36"/>
          <w:u w:val="single"/>
        </w:rPr>
      </w:pPr>
      <w:r w:rsidRPr="0068577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0F2">
        <w:t xml:space="preserve">    </w:t>
      </w:r>
      <w:r w:rsidR="009520F2" w:rsidRPr="009520F2">
        <w:rPr>
          <w:b/>
          <w:color w:val="FF0000"/>
          <w:sz w:val="36"/>
          <w:szCs w:val="36"/>
          <w:u w:val="single"/>
        </w:rPr>
        <w:t>Tarte retournée au citron</w:t>
      </w:r>
    </w:p>
    <w:p w:rsidR="006B6995" w:rsidRDefault="006B6995" w:rsidP="006B699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959610"/>
            <wp:effectExtent l="19050" t="0" r="0" b="0"/>
            <wp:docPr id="2" name="Image 1" descr="Tarte retournée au citron P10203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retournée au citron P10203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6B6995" w:rsidRDefault="006B6995" w:rsidP="006B6995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- 75 g de sucre vanillé</w:t>
      </w:r>
      <w:r>
        <w:br/>
      </w:r>
      <w:r>
        <w:rPr>
          <w:rStyle w:val="lev"/>
          <w:color w:val="000000"/>
        </w:rPr>
        <w:t>- 75 g de lait</w:t>
      </w:r>
      <w:r>
        <w:br/>
      </w:r>
      <w:r>
        <w:rPr>
          <w:rStyle w:val="lev"/>
          <w:color w:val="000000"/>
        </w:rPr>
        <w:t>- 75 g de beurre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>- 1 sachet de levure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le zeste d'un demi citron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 xml:space="preserve">- </w:t>
      </w:r>
      <w:hyperlink r:id="rId7" w:tgtFrame="_blank" w:history="1">
        <w:proofErr w:type="spellStart"/>
        <w:r>
          <w:rPr>
            <w:rStyle w:val="Lienhypertexte"/>
            <w:b/>
            <w:bCs/>
            <w:color w:val="000000"/>
          </w:rPr>
          <w:t>lemon</w:t>
        </w:r>
        <w:proofErr w:type="spellEnd"/>
        <w:r>
          <w:rPr>
            <w:rStyle w:val="Lienhypertexte"/>
            <w:b/>
            <w:bCs/>
            <w:color w:val="000000"/>
          </w:rPr>
          <w:t xml:space="preserve"> </w:t>
        </w:r>
        <w:proofErr w:type="spellStart"/>
        <w:r>
          <w:rPr>
            <w:rStyle w:val="Lienhypertexte"/>
            <w:b/>
            <w:bCs/>
            <w:color w:val="000000"/>
          </w:rPr>
          <w:t>curd</w:t>
        </w:r>
        <w:proofErr w:type="spellEnd"/>
      </w:hyperlink>
      <w:r>
        <w:br/>
      </w:r>
      <w:r>
        <w:rPr>
          <w:rStyle w:val="lev"/>
          <w:color w:val="000000"/>
        </w:rPr>
        <w:t xml:space="preserve">- une poignée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framboises</w:t>
        </w:r>
      </w:hyperlink>
      <w:r>
        <w:br/>
      </w:r>
      <w:r>
        <w:rPr>
          <w:rStyle w:val="lev"/>
          <w:color w:val="000000"/>
        </w:rPr>
        <w:t xml:space="preserve">- une poignée de </w:t>
      </w:r>
      <w:hyperlink r:id="rId9" w:tgtFrame="_blank" w:history="1">
        <w:r>
          <w:rPr>
            <w:rStyle w:val="Lienhypertexte"/>
            <w:b/>
            <w:bCs/>
            <w:color w:val="000000"/>
          </w:rPr>
          <w:t>myrtilles</w:t>
        </w:r>
      </w:hyperlink>
      <w:r>
        <w:br/>
      </w:r>
      <w:r>
        <w:rPr>
          <w:rStyle w:val="lev"/>
          <w:color w:val="008080"/>
          <w:u w:val="single"/>
        </w:rPr>
        <w:t xml:space="preserve">Le sirop de </w:t>
      </w:r>
      <w:proofErr w:type="spellStart"/>
      <w:r>
        <w:rPr>
          <w:rStyle w:val="lev"/>
          <w:color w:val="008080"/>
          <w:u w:val="single"/>
        </w:rPr>
        <w:t>punchage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- 100 g d'eau</w:t>
      </w:r>
      <w:r>
        <w:rPr>
          <w:b/>
          <w:bCs/>
        </w:rPr>
        <w:br/>
      </w:r>
      <w:r>
        <w:rPr>
          <w:rStyle w:val="lev"/>
          <w:color w:val="000000"/>
        </w:rPr>
        <w:t>- 50 g de sucre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8080"/>
          <w:u w:val="single"/>
        </w:rPr>
        <w:t>Glaçage framboise: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- 100 g de coulis de framboises </w:t>
      </w:r>
      <w:r>
        <w:br/>
      </w:r>
      <w:r>
        <w:rPr>
          <w:rStyle w:val="lev"/>
          <w:color w:val="000000"/>
        </w:rPr>
        <w:t>- 2 g de gélatine (1 feuille)</w:t>
      </w:r>
      <w:r>
        <w:br/>
      </w:r>
      <w:r>
        <w:rPr>
          <w:rStyle w:val="lev"/>
          <w:color w:val="000000"/>
        </w:rPr>
        <w:t>- 35 g de jus de citron</w:t>
      </w:r>
    </w:p>
    <w:p w:rsidR="006B6995" w:rsidRDefault="006B6995" w:rsidP="006B6995">
      <w:pPr>
        <w:pStyle w:val="NormalWeb"/>
      </w:pPr>
      <w:r>
        <w:rPr>
          <w:rStyle w:val="lev"/>
          <w:color w:val="FF6600"/>
        </w:rPr>
        <w:t>1 moule à tarte renversée beurré et fariné</w:t>
      </w:r>
      <w:r>
        <w:br/>
      </w:r>
      <w:r>
        <w:rPr>
          <w:rStyle w:val="lev"/>
          <w:color w:val="00808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95" w:rsidRDefault="006B6995" w:rsidP="006B6995">
      <w:pPr>
        <w:pStyle w:val="NormalWeb"/>
      </w:pPr>
      <w:r>
        <w:rPr>
          <w:rStyle w:val="lev"/>
          <w:color w:val="008080"/>
          <w:u w:val="single"/>
        </w:rPr>
        <w:t>La veille :</w:t>
      </w:r>
      <w:r>
        <w:br/>
      </w:r>
      <w:r>
        <w:rPr>
          <w:color w:val="000000"/>
        </w:rPr>
        <w:t>Si comme moi vous voulez le préparer vous même, vous choisirez la version que vous préférez</w:t>
      </w:r>
      <w:r>
        <w:t xml:space="preserve"> </w:t>
      </w:r>
      <w:hyperlink r:id="rId12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 xml:space="preserve">, </w:t>
      </w:r>
      <w:hyperlink r:id="rId13" w:tgtFrame="_blank" w:history="1">
        <w:r>
          <w:rPr>
            <w:rStyle w:val="lev"/>
            <w:color w:val="0000FF"/>
            <w:u w:val="single"/>
          </w:rPr>
          <w:t>là</w:t>
        </w:r>
      </w:hyperlink>
      <w:r>
        <w:t xml:space="preserve"> </w:t>
      </w:r>
      <w:r>
        <w:rPr>
          <w:color w:val="000000"/>
        </w:rPr>
        <w:t>ou</w:t>
      </w:r>
      <w:r>
        <w:t xml:space="preserve"> </w:t>
      </w:r>
      <w:hyperlink r:id="rId14" w:tgtFrame="_blank" w:history="1">
        <w:r>
          <w:rPr>
            <w:rStyle w:val="lev"/>
            <w:color w:val="0000FF"/>
            <w:u w:val="single"/>
          </w:rPr>
          <w:t>là</w:t>
        </w:r>
      </w:hyperlink>
      <w:r>
        <w:t>.</w:t>
      </w:r>
      <w:r>
        <w:br/>
      </w:r>
      <w:r>
        <w:rPr>
          <w:color w:val="000000"/>
        </w:rPr>
        <w:t>Vous pouvez aussi préparer le</w:t>
      </w:r>
      <w:r>
        <w:t xml:space="preserve"> </w:t>
      </w:r>
      <w:hyperlink r:id="rId15" w:tgtFrame="_blank" w:history="1">
        <w:r w:rsidRPr="006B6995">
          <w:rPr>
            <w:rStyle w:val="Lienhypertexte"/>
            <w:b/>
          </w:rPr>
          <w:t>coulis de framboises</w:t>
        </w:r>
      </w:hyperlink>
      <w:r>
        <w:t>.</w:t>
      </w:r>
    </w:p>
    <w:p w:rsidR="006B6995" w:rsidRDefault="006B6995" w:rsidP="006B6995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Faire fondre le beurre sans le laisser trop chauffer.</w:t>
      </w:r>
      <w:r>
        <w:br/>
      </w:r>
      <w:r>
        <w:rPr>
          <w:color w:val="000000"/>
        </w:rPr>
        <w:t>Travailler au fouet les œufs avec le sucre jusqu'à ce que le mélange blanchisse.</w:t>
      </w:r>
      <w:r>
        <w:br/>
      </w:r>
      <w:r>
        <w:rPr>
          <w:color w:val="000000"/>
        </w:rPr>
        <w:t>Ajouter le zeste de citron finement râpé, le lait, la farine, la levure et le beurre fondu tiède.</w:t>
      </w:r>
      <w:r>
        <w:br/>
      </w:r>
      <w:r>
        <w:rPr>
          <w:color w:val="000000"/>
        </w:rPr>
        <w:t>Mélanger pour obtenir une pâte homogène et épaisse.</w:t>
      </w:r>
      <w:r>
        <w:br/>
      </w:r>
      <w:r>
        <w:rPr>
          <w:color w:val="000000"/>
        </w:rPr>
        <w:t>Verser la pâte dans le moule.</w:t>
      </w:r>
      <w:r>
        <w:br/>
      </w:r>
      <w:r>
        <w:rPr>
          <w:color w:val="000000"/>
        </w:rPr>
        <w:t>Enfourner pour 25 minutes.</w:t>
      </w:r>
      <w:r>
        <w:br/>
      </w:r>
      <w:r>
        <w:rPr>
          <w:color w:val="000000"/>
        </w:rPr>
        <w:t>Laisser tiédir avant de démouler sur le plat de service.</w:t>
      </w:r>
      <w:r>
        <w:br/>
      </w:r>
      <w:r>
        <w:rPr>
          <w:rStyle w:val="lev"/>
          <w:color w:val="008080"/>
          <w:u w:val="single"/>
        </w:rPr>
        <w:t xml:space="preserve">Le sirop de </w:t>
      </w:r>
      <w:proofErr w:type="spellStart"/>
      <w:r>
        <w:rPr>
          <w:rStyle w:val="lev"/>
          <w:color w:val="008080"/>
          <w:u w:val="single"/>
        </w:rPr>
        <w:t>punchage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Mettre l'eau et le sucre dans une casserole et porter à ébullition, pendant quelques secondes.</w:t>
      </w:r>
      <w:r>
        <w:br/>
      </w:r>
      <w:r>
        <w:rPr>
          <w:color w:val="000000"/>
        </w:rPr>
        <w:t>Ajouter le jus de citron.</w:t>
      </w:r>
      <w:r>
        <w:br/>
      </w:r>
      <w:r>
        <w:rPr>
          <w:color w:val="000000"/>
        </w:rPr>
        <w:t>Laisser refroidir.</w:t>
      </w:r>
      <w:r>
        <w:br/>
      </w:r>
      <w:r>
        <w:rPr>
          <w:rStyle w:val="lev"/>
          <w:color w:val="008080"/>
          <w:u w:val="single"/>
        </w:rPr>
        <w:t>Le glaçage framboise:</w:t>
      </w:r>
      <w:r>
        <w:br/>
      </w:r>
      <w:r>
        <w:rPr>
          <w:color w:val="000000"/>
        </w:rPr>
        <w:t>Mettre la feuille de gélatine à ramollir dans de l'eau froide.</w:t>
      </w:r>
      <w:r>
        <w:br/>
      </w:r>
      <w:r>
        <w:rPr>
          <w:color w:val="000000"/>
        </w:rPr>
        <w:t>Faire tiédir le jus de citron et y faire fondre la gélatine bien essorée.</w:t>
      </w:r>
      <w:r>
        <w:br/>
      </w:r>
      <w:r>
        <w:rPr>
          <w:color w:val="000000"/>
        </w:rPr>
        <w:t>Mélanger la gélatine avec le coulis de framboise.</w:t>
      </w:r>
      <w:r>
        <w:br/>
      </w:r>
      <w:r>
        <w:rPr>
          <w:rStyle w:val="lev"/>
          <w:color w:val="008080"/>
          <w:u w:val="single"/>
        </w:rPr>
        <w:t xml:space="preserve">La Tarte retournée au citron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hyperlink r:id="rId16" w:tgtFrame="_blank" w:history="1">
        <w:proofErr w:type="spellStart"/>
        <w:r>
          <w:rPr>
            <w:rStyle w:val="lev"/>
            <w:color w:val="0000FF"/>
            <w:u w:val="single"/>
          </w:rPr>
          <w:t>Puncher</w:t>
        </w:r>
        <w:proofErr w:type="spellEnd"/>
      </w:hyperlink>
      <w:r>
        <w:t xml:space="preserve"> </w:t>
      </w:r>
      <w:r>
        <w:rPr>
          <w:color w:val="000000"/>
        </w:rPr>
        <w:t>légèrement le biscuit avec le sirop à l'aide d'un pinceau.</w:t>
      </w:r>
      <w:r>
        <w:rPr>
          <w:color w:val="000000"/>
        </w:rPr>
        <w:br/>
        <w:t xml:space="preserve">Étaler dans le creux une bonne couche de </w:t>
      </w:r>
      <w:proofErr w:type="spellStart"/>
      <w:r>
        <w:rPr>
          <w:color w:val="000000"/>
        </w:rPr>
        <w:t>lemon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curd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Garnir le dessus de quelques framboises et myrtilles.</w:t>
      </w:r>
      <w:r>
        <w:rPr>
          <w:color w:val="000000"/>
        </w:rPr>
        <w:br/>
        <w:t>Verser sur le dessus le glaçage framboise.</w:t>
      </w:r>
      <w:r>
        <w:rPr>
          <w:color w:val="000000"/>
        </w:rPr>
        <w:br/>
        <w:t>Garder au frais jusqu'au moment de la dégustation.</w:t>
      </w:r>
    </w:p>
    <w:p w:rsidR="006B6995" w:rsidRDefault="006B6995" w:rsidP="006B6995">
      <w:pPr>
        <w:pStyle w:val="NormalWeb"/>
      </w:pPr>
    </w:p>
    <w:p w:rsidR="009520F2" w:rsidRDefault="009520F2"/>
    <w:sectPr w:rsidR="009520F2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8577A"/>
    <w:rsid w:val="003108DB"/>
    <w:rsid w:val="004F1B7B"/>
    <w:rsid w:val="0068577A"/>
    <w:rsid w:val="006B6995"/>
    <w:rsid w:val="009520F2"/>
    <w:rsid w:val="00A6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699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B6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ramboises" TargetMode="External"/><Relationship Id="rId13" Type="http://schemas.openxmlformats.org/officeDocument/2006/relationships/hyperlink" Target="http://croquantfondantgourmand.com/lemon-curd-au-thermomix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mon-curd" TargetMode="External"/><Relationship Id="rId12" Type="http://schemas.openxmlformats.org/officeDocument/2006/relationships/hyperlink" Target="http://croquantfondantgourmand.com/lemon-cur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3/Tarte-retourn%C3%A9e-au-citron-P1020372.jpg" TargetMode="External"/><Relationship Id="rId15" Type="http://schemas.openxmlformats.org/officeDocument/2006/relationships/hyperlink" Target="http://croquantfondantgourmand.com/coulis-de-framboises/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yrtille" TargetMode="External"/><Relationship Id="rId14" Type="http://schemas.openxmlformats.org/officeDocument/2006/relationships/hyperlink" Target="http://croquantfondantgourmand.com/lemon-curd-rapi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2017-03-21T16:23:00Z</dcterms:created>
  <dcterms:modified xsi:type="dcterms:W3CDTF">2017-03-23T16:36:00Z</dcterms:modified>
</cp:coreProperties>
</file>