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D" w:rsidRDefault="00EE220C">
      <w:r w:rsidRPr="00EE220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08" w:rsidRDefault="00D32A08" w:rsidP="00D32A08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D32A08">
        <w:rPr>
          <w:b/>
          <w:color w:val="C0504D" w:themeColor="accent2"/>
          <w:sz w:val="40"/>
          <w:szCs w:val="40"/>
          <w:u w:val="single"/>
        </w:rPr>
        <w:t>Bourdelots</w:t>
      </w:r>
      <w:proofErr w:type="spellEnd"/>
      <w:r w:rsidRPr="00D32A08">
        <w:rPr>
          <w:b/>
          <w:color w:val="C0504D" w:themeColor="accent2"/>
          <w:sz w:val="40"/>
          <w:szCs w:val="40"/>
          <w:u w:val="single"/>
        </w:rPr>
        <w:t xml:space="preserve"> ou douillons aux pommes</w:t>
      </w:r>
    </w:p>
    <w:p w:rsidR="00D32A08" w:rsidRDefault="00D32A08" w:rsidP="00D32A08">
      <w:pPr>
        <w:pStyle w:val="NormalWeb"/>
      </w:pPr>
      <w:r>
        <w:t> </w:t>
      </w:r>
    </w:p>
    <w:p w:rsidR="00D32A08" w:rsidRDefault="00D32A08" w:rsidP="00D32A0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1931035"/>
            <wp:effectExtent l="19050" t="0" r="0" b="0"/>
            <wp:docPr id="1" name="Image 1" descr="Bourdelots ou douillons aux pommes P108049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rdelots ou douillons aux pommes P108049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D32A08" w:rsidRPr="00D32A08" w:rsidRDefault="00D32A08" w:rsidP="00D32A08">
      <w:pPr>
        <w:pStyle w:val="NormalWeb"/>
      </w:pPr>
      <w:r>
        <w:rPr>
          <w:rStyle w:val="lev"/>
        </w:rPr>
        <w:t xml:space="preserve">- 1 abaisse de </w:t>
      </w:r>
      <w:hyperlink r:id="rId7" w:tgtFrame="_blank" w:history="1">
        <w:r w:rsidRPr="00D32A08">
          <w:rPr>
            <w:rStyle w:val="Lienhypertexte"/>
            <w:b/>
            <w:bCs/>
            <w:color w:val="000000"/>
            <w:u w:val="none"/>
          </w:rPr>
          <w:t>pâte brisée</w:t>
        </w:r>
      </w:hyperlink>
      <w:r w:rsidRPr="00D32A08">
        <w:br/>
      </w:r>
      <w:r w:rsidRPr="00D32A08">
        <w:rPr>
          <w:rStyle w:val="lev"/>
        </w:rPr>
        <w:t xml:space="preserve">- 2 </w:t>
      </w:r>
      <w:hyperlink r:id="rId8" w:tgtFrame="_blank" w:history="1">
        <w:r w:rsidRPr="00D32A08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D32A08">
        <w:br/>
      </w:r>
      <w:r w:rsidRPr="00D32A08">
        <w:rPr>
          <w:rStyle w:val="lev"/>
        </w:rPr>
        <w:t xml:space="preserve">- 50 g de </w:t>
      </w:r>
      <w:hyperlink r:id="rId9" w:tgtFrame="_blank" w:history="1">
        <w:r w:rsidRPr="00D32A08">
          <w:rPr>
            <w:rStyle w:val="Lienhypertexte"/>
            <w:b/>
            <w:bCs/>
            <w:color w:val="000000"/>
            <w:u w:val="none"/>
          </w:rPr>
          <w:t>pâte d'amande</w:t>
        </w:r>
      </w:hyperlink>
      <w:r w:rsidRPr="00D32A08">
        <w:br/>
      </w:r>
      <w:r w:rsidRPr="00D32A08">
        <w:rPr>
          <w:rStyle w:val="lev"/>
        </w:rPr>
        <w:t xml:space="preserve">- 10 g de </w:t>
      </w:r>
      <w:hyperlink r:id="rId10" w:tgtFrame="_blank" w:history="1">
        <w:r w:rsidRPr="00D32A08">
          <w:rPr>
            <w:rStyle w:val="Lienhypertexte"/>
            <w:b/>
            <w:bCs/>
            <w:color w:val="000000"/>
            <w:u w:val="none"/>
          </w:rPr>
          <w:t>canneberges</w:t>
        </w:r>
      </w:hyperlink>
    </w:p>
    <w:p w:rsidR="00D32A08" w:rsidRDefault="00D32A08" w:rsidP="00D32A08">
      <w:pPr>
        <w:pStyle w:val="NormalWeb"/>
      </w:pPr>
      <w:r>
        <w:rPr>
          <w:rStyle w:val="lev"/>
          <w:color w:val="CD8B3A"/>
        </w:rPr>
        <w:t>1 plaque pour le four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08" w:rsidRDefault="00D32A08" w:rsidP="00D32A08">
      <w:pPr>
        <w:pStyle w:val="NormalWeb"/>
      </w:pPr>
      <w:r>
        <w:t> </w:t>
      </w:r>
    </w:p>
    <w:p w:rsidR="00D32A08" w:rsidRDefault="00D32A08" w:rsidP="00D32A08">
      <w:pPr>
        <w:pStyle w:val="NormalWeb"/>
      </w:pPr>
      <w:r>
        <w:t>J'ai utilisé la pâte à tarte de mon partenaire</w:t>
      </w:r>
      <w:proofErr w:type="gramStart"/>
      <w:r>
        <w:t>,</w:t>
      </w:r>
      <w:proofErr w:type="gramEnd"/>
      <w:r>
        <w:br/>
        <w:t xml:space="preserve">mais vous pouvez préparer la pâte brisée suivant la </w:t>
      </w:r>
      <w:hyperlink r:id="rId13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t>.</w:t>
      </w:r>
    </w:p>
    <w:p w:rsidR="00D32A08" w:rsidRDefault="00D32A08" w:rsidP="00D32A08">
      <w:pPr>
        <w:pStyle w:val="NormalWeb"/>
      </w:pPr>
      <w:r>
        <w:t>Peler les pommes et retirer le cœur à l'aide du vide-pomme.</w:t>
      </w:r>
      <w:r>
        <w:br/>
        <w:t>Partager la pâte d'amande en deux morceaux.</w:t>
      </w:r>
      <w:r>
        <w:br/>
        <w:t>Malaxer un morceau entre les doigts pour l'assouplir et l'étaler avec les doigts.</w:t>
      </w:r>
      <w:r>
        <w:br/>
        <w:t>Le garnir avec la moitié des canneberges et les enfermer en formant un boudin avec la pâte.</w:t>
      </w:r>
      <w:r>
        <w:br/>
        <w:t>Farcir les pommes avec ce boudin de pâte d'amande.</w:t>
      </w:r>
      <w:r>
        <w:br/>
        <w:t>Poser chaque pomme sur un morceau de pâte et l’envelopper soigneusement.</w:t>
      </w:r>
      <w:r>
        <w:br/>
        <w:t>Déposer les pommes ainsi emmaillotées sur la plaque et enfourner pour 40 minutes environ.</w:t>
      </w:r>
      <w:r>
        <w:br/>
        <w:t>Nous les avons savourés tièdes et seuls, mais vous pouvez les accompagner d'une crème anglaise ou de glace à la vanille.</w:t>
      </w:r>
    </w:p>
    <w:p w:rsidR="00D32A08" w:rsidRDefault="00D32A08" w:rsidP="00D32A08">
      <w:pPr>
        <w:pStyle w:val="NormalWeb"/>
      </w:pPr>
    </w:p>
    <w:p w:rsidR="00D32A08" w:rsidRPr="00D32A08" w:rsidRDefault="00D32A08" w:rsidP="00D32A08">
      <w:pPr>
        <w:rPr>
          <w:b/>
          <w:color w:val="C0504D" w:themeColor="accent2"/>
          <w:sz w:val="40"/>
          <w:szCs w:val="40"/>
          <w:u w:val="single"/>
        </w:rPr>
      </w:pPr>
    </w:p>
    <w:sectPr w:rsidR="00D32A08" w:rsidRPr="00D32A08" w:rsidSect="0082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220C"/>
    <w:rsid w:val="00774FF4"/>
    <w:rsid w:val="00826E4D"/>
    <w:rsid w:val="00D32A08"/>
    <w:rsid w:val="00E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2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2A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32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02/bourdelots-ou-douillons-aux-pommes-p1080498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anneberg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d-aman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2018-01-26T15:59:00Z</dcterms:created>
  <dcterms:modified xsi:type="dcterms:W3CDTF">2018-02-01T17:01:00Z</dcterms:modified>
</cp:coreProperties>
</file>