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B6" w:rsidRPr="000E48B6" w:rsidRDefault="00D57BC4" w:rsidP="000E48B6">
      <w:pPr>
        <w:rPr>
          <w:b/>
          <w:bCs/>
          <w:color w:val="C0504D" w:themeColor="accent2"/>
          <w:sz w:val="40"/>
          <w:szCs w:val="40"/>
          <w:u w:val="single"/>
        </w:rPr>
      </w:pPr>
      <w:r w:rsidRPr="00D57BC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8B6">
        <w:t xml:space="preserve">      </w:t>
      </w:r>
      <w:r w:rsidR="000E48B6" w:rsidRPr="000E48B6">
        <w:rPr>
          <w:rStyle w:val="lev"/>
          <w:color w:val="C0504D" w:themeColor="accent2"/>
          <w:sz w:val="40"/>
          <w:szCs w:val="40"/>
          <w:u w:val="single"/>
        </w:rPr>
        <w:t>Potage Crécy</w:t>
      </w:r>
    </w:p>
    <w:p w:rsidR="000E48B6" w:rsidRDefault="000E48B6" w:rsidP="000E48B6">
      <w:pPr>
        <w:pStyle w:val="NormalWeb"/>
        <w:spacing w:after="240" w:afterAutospacing="0"/>
      </w:pPr>
      <w:r>
        <w:rPr>
          <w:noProof/>
          <w:color w:val="0000FF"/>
        </w:rPr>
        <w:drawing>
          <wp:inline distT="0" distB="0" distL="0" distR="0">
            <wp:extent cx="2859405" cy="2140585"/>
            <wp:effectExtent l="19050" t="0" r="0" b="0"/>
            <wp:docPr id="1" name="Image 1" descr="Potage Crécy P109015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age Crécy P109015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  <w:r>
        <w:br/>
      </w:r>
    </w:p>
    <w:p w:rsidR="000E48B6" w:rsidRDefault="000E48B6" w:rsidP="000E48B6">
      <w:pPr>
        <w:pStyle w:val="NormalWeb"/>
      </w:pPr>
      <w:r>
        <w:rPr>
          <w:rStyle w:val="lev"/>
        </w:rPr>
        <w:t>- 1 oignon</w:t>
      </w:r>
      <w:r>
        <w:br/>
      </w:r>
      <w:r>
        <w:rPr>
          <w:rStyle w:val="lev"/>
        </w:rPr>
        <w:t xml:space="preserve">- 2 </w:t>
      </w:r>
      <w:hyperlink r:id="rId7" w:tgtFrame="_blank" w:history="1">
        <w:r w:rsidRPr="000E48B6">
          <w:rPr>
            <w:rStyle w:val="Lienhypertexte"/>
            <w:b/>
            <w:bCs/>
            <w:color w:val="000000"/>
            <w:u w:val="none"/>
          </w:rPr>
          <w:t>poireaux</w:t>
        </w:r>
      </w:hyperlink>
      <w:r w:rsidRPr="000E48B6">
        <w:rPr>
          <w:rStyle w:val="lev"/>
        </w:rPr>
        <w:t xml:space="preserve"> (400 g)</w:t>
      </w:r>
      <w:r w:rsidRPr="000E48B6">
        <w:rPr>
          <w:b/>
          <w:bCs/>
        </w:rPr>
        <w:br/>
      </w:r>
      <w:r w:rsidRPr="000E48B6">
        <w:rPr>
          <w:rStyle w:val="lev"/>
        </w:rPr>
        <w:t xml:space="preserve">- 2 </w:t>
      </w:r>
      <w:proofErr w:type="spellStart"/>
      <w:r w:rsidRPr="000E48B6">
        <w:rPr>
          <w:rStyle w:val="lev"/>
        </w:rPr>
        <w:t>càs</w:t>
      </w:r>
      <w:proofErr w:type="spellEnd"/>
      <w:r w:rsidRPr="000E48B6">
        <w:rPr>
          <w:rStyle w:val="lev"/>
        </w:rPr>
        <w:t xml:space="preserve"> d'Huile (1)</w:t>
      </w:r>
      <w:r w:rsidRPr="000E48B6">
        <w:br/>
      </w:r>
      <w:r w:rsidRPr="000E48B6">
        <w:rPr>
          <w:rStyle w:val="lev"/>
        </w:rPr>
        <w:t xml:space="preserve">- 1 kg de </w:t>
      </w:r>
      <w:hyperlink r:id="rId8" w:tgtFrame="_blank" w:history="1">
        <w:r w:rsidRPr="000E48B6">
          <w:rPr>
            <w:rStyle w:val="Lienhypertexte"/>
            <w:b/>
            <w:bCs/>
            <w:color w:val="000000"/>
            <w:u w:val="none"/>
          </w:rPr>
          <w:t>carottes</w:t>
        </w:r>
      </w:hyperlink>
      <w:r w:rsidRPr="000E48B6">
        <w:br/>
      </w:r>
      <w:r w:rsidRPr="000E48B6">
        <w:rPr>
          <w:rStyle w:val="lev"/>
        </w:rPr>
        <w:t>- 1,750 g d'eau</w:t>
      </w:r>
      <w:r w:rsidRPr="000E48B6">
        <w:br/>
      </w:r>
      <w:r w:rsidRPr="000E48B6">
        <w:rPr>
          <w:rStyle w:val="lev"/>
        </w:rPr>
        <w:t>- 2 tablettes de bouillon de légumes</w:t>
      </w:r>
      <w:r w:rsidRPr="000E48B6">
        <w:br/>
      </w:r>
      <w:r w:rsidRPr="000E48B6">
        <w:rPr>
          <w:rStyle w:val="lev"/>
        </w:rPr>
        <w:t xml:space="preserve">- 100 g de </w:t>
      </w:r>
      <w:hyperlink r:id="rId9" w:tgtFrame="_blank" w:history="1">
        <w:r w:rsidRPr="000E48B6">
          <w:rPr>
            <w:rStyle w:val="Lienhypertexte"/>
            <w:b/>
            <w:bCs/>
            <w:color w:val="000000"/>
            <w:u w:val="none"/>
          </w:rPr>
          <w:t>riz</w:t>
        </w:r>
      </w:hyperlink>
      <w:r w:rsidRPr="000E48B6">
        <w:rPr>
          <w:rStyle w:val="lev"/>
        </w:rPr>
        <w:t xml:space="preserve"> (2)</w:t>
      </w:r>
      <w:r w:rsidRPr="000E48B6"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- 100 g de crème fraîche</w:t>
      </w:r>
      <w:r>
        <w:br/>
        <w:t> </w:t>
      </w:r>
    </w:p>
    <w:p w:rsidR="000E48B6" w:rsidRDefault="000E48B6" w:rsidP="000E48B6">
      <w:pPr>
        <w:pStyle w:val="NormalWeb"/>
      </w:pPr>
      <w:r>
        <w:t>Éplucher et émincer l'oignon.</w:t>
      </w:r>
      <w:r>
        <w:br/>
        <w:t>Nettoyer et laver soigneusement les poireaux. Les émincer.</w:t>
      </w:r>
      <w:r>
        <w:br/>
        <w:t>Éplucher et couper les carottes en dés.</w:t>
      </w:r>
      <w:r>
        <w:br/>
        <w:t xml:space="preserve">Faire </w:t>
      </w:r>
      <w:hyperlink r:id="rId10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les dés d'oignon et de poireaux dans l'huile chaude.</w:t>
      </w:r>
      <w:r>
        <w:br/>
        <w:t>Ajouter les dés de carottes et laisser revenir pendant quelques minutes en remuant.</w:t>
      </w:r>
      <w:r>
        <w:br/>
        <w:t>Ajouter l'eau et les tablettes de bouillon et porter à ébullition.</w:t>
      </w:r>
      <w:r>
        <w:br/>
        <w:t>Laisser cuire pendant quinze minutes.</w:t>
      </w:r>
      <w:r>
        <w:br/>
        <w:t>Ajouter le riz, ramener à ébullition et laisser cuire à frémissement pendant 20 minutes.</w:t>
      </w:r>
      <w:r>
        <w:br/>
        <w:t>Vérifier la cuisson et l'assaisonnement en sel. Poivrer.</w:t>
      </w:r>
      <w:r>
        <w:br/>
        <w:t>Mixer finement et passer au tamis éventuellement.</w:t>
      </w:r>
      <w:r>
        <w:br/>
        <w:t>Ajouter la crème.</w:t>
      </w:r>
      <w:r>
        <w:br/>
        <w:t>Répartir dans les assiettes ou dans les bols et servir chaud.</w:t>
      </w:r>
    </w:p>
    <w:p w:rsidR="000E48B6" w:rsidRDefault="000E48B6" w:rsidP="000E48B6">
      <w:pPr>
        <w:pStyle w:val="NormalWeb"/>
      </w:pPr>
    </w:p>
    <w:p w:rsidR="000E48B6" w:rsidRDefault="000E48B6"/>
    <w:sectPr w:rsidR="000E48B6" w:rsidSect="00A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57BC4"/>
    <w:rsid w:val="000E48B6"/>
    <w:rsid w:val="005151FA"/>
    <w:rsid w:val="0052614A"/>
    <w:rsid w:val="00A479EE"/>
    <w:rsid w:val="00D5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BC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E48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E48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au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02/potage-crecy-p1090156-r.jpg" TargetMode="External"/><Relationship Id="rId10" Type="http://schemas.openxmlformats.org/officeDocument/2006/relationships/hyperlink" Target="http://croquantfondantgourmand.com/?s=petit+lexique+d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2018-02-14T15:56:00Z</dcterms:created>
  <dcterms:modified xsi:type="dcterms:W3CDTF">2018-02-27T16:36:00Z</dcterms:modified>
</cp:coreProperties>
</file>