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Pr="00EC039C" w:rsidRDefault="00EC039C">
      <w:pPr>
        <w:rPr>
          <w:b/>
          <w:color w:val="C0504D" w:themeColor="accent2"/>
          <w:sz w:val="40"/>
          <w:szCs w:val="40"/>
          <w:u w:val="single"/>
        </w:rPr>
      </w:pPr>
      <w:r w:rsidRPr="00EC039C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</w:t>
      </w:r>
      <w:r w:rsidR="00017518" w:rsidRPr="00EC039C">
        <w:rPr>
          <w:b/>
          <w:color w:val="C0504D" w:themeColor="accent2"/>
          <w:sz w:val="40"/>
          <w:szCs w:val="40"/>
          <w:u w:val="single"/>
        </w:rPr>
        <w:t>Fleur de printemps</w:t>
      </w:r>
    </w:p>
    <w:p w:rsidR="00017518" w:rsidRPr="00017518" w:rsidRDefault="00017518" w:rsidP="00017518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0" name="Image 20" descr="Fleur des champs - mai 2009 63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eur des champs - mai 2009 63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17518">
        <w:rPr>
          <w:b/>
          <w:bCs/>
          <w:u w:val="single"/>
        </w:rPr>
        <w:t>Pour 6 Croquant-Gourmands :</w:t>
      </w:r>
    </w:p>
    <w:p w:rsidR="00017518" w:rsidRPr="00EC039C" w:rsidRDefault="00EC039C" w:rsidP="0001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hyperlink r:id="rId7" w:tgtFrame="_blank" w:history="1">
        <w:r w:rsidRPr="00EC039C">
          <w:rPr>
            <w:rStyle w:val="Lienhypertexte"/>
            <w:rFonts w:ascii="Times New Roman" w:hAnsi="Times New Roman" w:cs="Times New Roman"/>
            <w:b/>
            <w:bCs/>
            <w:color w:val="D98E1E"/>
            <w:sz w:val="26"/>
            <w:szCs w:val="26"/>
          </w:rPr>
          <w:t>Pâte Sablée</w:t>
        </w:r>
      </w:hyperlink>
      <w:r w:rsidRPr="00EC039C">
        <w:rPr>
          <w:rStyle w:val="lev"/>
          <w:rFonts w:ascii="Times New Roman" w:hAnsi="Times New Roman" w:cs="Times New Roman"/>
          <w:color w:val="D98E1E"/>
          <w:sz w:val="26"/>
          <w:szCs w:val="26"/>
          <w:u w:val="single"/>
        </w:rPr>
        <w:t xml:space="preserve"> :</w:t>
      </w:r>
      <w:r w:rsidR="00017518" w:rsidRPr="00EC039C">
        <w:rPr>
          <w:rFonts w:ascii="Times New Roman" w:eastAsia="Times New Roman" w:hAnsi="Times New Roman" w:cs="Times New Roman"/>
          <w:b/>
          <w:bCs/>
          <w:color w:val="99CCFF"/>
          <w:sz w:val="26"/>
          <w:szCs w:val="26"/>
          <w:u w:val="single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- 240 g de farine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- 150 g de beurre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- 100 g de sucre vanillé maison ou 90 g de sucre + 1 sachet de sucre vanillé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- 30 g de poudre d'amandes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 jaune d'œuf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 pincée de sel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Garniture :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- 200 g de framboises surgelées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- 120 g de poudre d'amandes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- 2 œufs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- 100 g de sucre (vanillé maison pour moi)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- 200 g de crème liquide entière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Ganache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- 200 g de chocolat blanc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- 250 g de crème liquide entière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Décor :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- quelques pistaches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  <w:t>- quelques pralines roses</w:t>
      </w:r>
      <w:r w:rsidR="00017518"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</w:r>
    </w:p>
    <w:p w:rsidR="00EC039C" w:rsidRDefault="00017518" w:rsidP="0001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lang w:eastAsia="fr-FR"/>
        </w:rPr>
      </w:pP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lang w:eastAsia="fr-FR"/>
        </w:rPr>
        <w:t>1 cercle à tarte de 24 cm de diamètre</w:t>
      </w:r>
    </w:p>
    <w:p w:rsidR="00EC039C" w:rsidRDefault="00EC039C" w:rsidP="00017518">
      <w:pPr>
        <w:spacing w:before="100" w:beforeAutospacing="1" w:after="100" w:afterAutospacing="1" w:line="240" w:lineRule="auto"/>
        <w:rPr>
          <w:rStyle w:val="lev"/>
          <w:color w:val="000000"/>
        </w:rPr>
      </w:pPr>
      <w:r w:rsidRPr="00EC039C">
        <w:rPr>
          <w:rStyle w:val="lev"/>
          <w:rFonts w:ascii="Times New Roman" w:hAnsi="Times New Roman" w:cs="Times New Roman"/>
          <w:color w:val="993300"/>
          <w:sz w:val="26"/>
          <w:szCs w:val="26"/>
        </w:rPr>
        <w:t>Préchauffer le four à 180°C</w:t>
      </w:r>
      <w:r>
        <w:rPr>
          <w:rStyle w:val="lev"/>
          <w:color w:val="000000"/>
        </w:rPr>
        <w:t xml:space="preserve"> </w:t>
      </w:r>
      <w:r>
        <w:rPr>
          <w:noProof/>
          <w:color w:val="0000FF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18" w:rsidRPr="00EC039C" w:rsidRDefault="00017518" w:rsidP="0001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EC039C">
        <w:rPr>
          <w:rFonts w:ascii="Times New Roman" w:eastAsia="Times New Roman" w:hAnsi="Times New Roman" w:cs="Times New Roman"/>
          <w:color w:val="D98E1E"/>
          <w:sz w:val="26"/>
          <w:szCs w:val="26"/>
          <w:lang w:eastAsia="fr-FR"/>
        </w:rPr>
        <w:lastRenderedPageBreak/>
        <w:br/>
      </w: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La Ganache :</w:t>
      </w: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lang w:eastAsia="fr-FR"/>
        </w:rPr>
        <w:t xml:space="preserve"> La veille</w:t>
      </w:r>
      <w:r w:rsidRPr="00EC039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Mettre dans un petit saladier, le chocolat cassé en morceaux et 50 g de crème.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 xml:space="preserve">Faire fondre </w:t>
      </w:r>
      <w:proofErr w:type="gramStart"/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au micro-ondes</w:t>
      </w:r>
      <w:proofErr w:type="gramEnd"/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2 fois 30 secondes en remuant entre temps.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Bien remuer et laisser tiédir.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Ajouter le reste de crème. Mélanger.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Couvrir et mettre au réfrigérateur jusqu'au lendemain.</w:t>
      </w:r>
    </w:p>
    <w:p w:rsidR="00017518" w:rsidRPr="00EC039C" w:rsidRDefault="00017518" w:rsidP="0001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 xml:space="preserve">La Pâte </w:t>
      </w:r>
      <w:proofErr w:type="gramStart"/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:</w:t>
      </w:r>
      <w:proofErr w:type="gramEnd"/>
      <w:r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Mélanger la farine, la poudre d'amandes, le sucre et le sel.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Ajouter le beurre coupé en dés et mélanger  avec le fouet K jusqu'à l'obtention de 'sable".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Ajouter le jaune d'œuf et pétrir rapidement pour obtenir une pâte homogène que l'on met en boule.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L'envelopper de film et la laisser reposer au réfrigérateur pendant 1 heure.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Étaler la pâte entre 2 feuilles de papier cuisson.</w:t>
      </w:r>
      <w:r w:rsidRPr="00EC039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fr-FR"/>
        </w:rPr>
        <w:t xml:space="preserve"> 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Piquer la pâte à la fourchette.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Couvrir et garder au frais pendant la préparation de la garniture.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 xml:space="preserve">La Garniture </w:t>
      </w:r>
      <w:proofErr w:type="gramStart"/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:</w:t>
      </w:r>
      <w:proofErr w:type="gramEnd"/>
      <w:r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Réduire les amandes en poudre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Fouetter les œufs avec le sucre.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Ajouter la poudre d'amandes et la crème.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Répartir les framboises encore surgelées sur le fond de tarte.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Couvrir de crème d'amandes.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Enfourner pour 30 minutes.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Laisser refroidir et démouler sur le plat de service.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 xml:space="preserve">La Finition </w:t>
      </w:r>
      <w:proofErr w:type="gramStart"/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:</w:t>
      </w:r>
      <w:proofErr w:type="gramEnd"/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Fouetter la ganache, jusqu'à ce qu'elle prenne l'aspect d'une Chantilly.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La mettre dans une poche à douille pour décorer le gâteau.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</w:r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 xml:space="preserve">Pour obtenir cette décoration </w:t>
      </w:r>
      <w:proofErr w:type="gramStart"/>
      <w:r w:rsidRPr="00EC039C">
        <w:rPr>
          <w:rFonts w:ascii="Times New Roman" w:eastAsia="Times New Roman" w:hAnsi="Times New Roman" w:cs="Times New Roman"/>
          <w:b/>
          <w:bCs/>
          <w:color w:val="D98E1E"/>
          <w:sz w:val="26"/>
          <w:szCs w:val="26"/>
          <w:u w:val="single"/>
          <w:lang w:eastAsia="fr-FR"/>
        </w:rPr>
        <w:t>:</w:t>
      </w:r>
      <w:proofErr w:type="gramEnd"/>
      <w:r w:rsidRPr="00EC03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br/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t>Réduire en poudre grossière quelques pralines et quelques pistaches.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Faire un rond de ganache au centre du gâteau.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Le saupoudrer de brisures rouges et vertes.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Puis à l'aide d'une douille à St Honoré, tracer les pétales.</w:t>
      </w:r>
      <w:r w:rsidRPr="00EC039C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>Mettre au frais au-moins 1 heure avant de déguster.</w:t>
      </w:r>
    </w:p>
    <w:p w:rsidR="00017518" w:rsidRDefault="00017518" w:rsidP="00017518">
      <w:pPr>
        <w:pStyle w:val="NormalWeb"/>
      </w:pPr>
    </w:p>
    <w:p w:rsidR="00017518" w:rsidRDefault="00017518"/>
    <w:sectPr w:rsidR="00017518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779"/>
    <w:rsid w:val="00017518"/>
    <w:rsid w:val="000C1119"/>
    <w:rsid w:val="004879E3"/>
    <w:rsid w:val="00A82779"/>
    <w:rsid w:val="00EC039C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75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7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6/Fleur-des-champs-mai-2009-632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2014-08-04T07:59:00Z</dcterms:created>
  <dcterms:modified xsi:type="dcterms:W3CDTF">2018-06-19T12:59:00Z</dcterms:modified>
</cp:coreProperties>
</file>