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F14E0E">
      <w:r w:rsidRPr="00F14E0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4B" w:rsidRPr="00F5374B" w:rsidRDefault="00E13866" w:rsidP="00F5374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13866">
        <w:rPr>
          <w:b/>
          <w:color w:val="C0504D" w:themeColor="accent2"/>
          <w:sz w:val="40"/>
          <w:szCs w:val="40"/>
          <w:u w:val="single"/>
        </w:rPr>
        <w:t>Fraîcheur de melon à la crème de calisson</w:t>
      </w:r>
      <w:r w:rsidR="00F5374B">
        <w:t> </w:t>
      </w:r>
    </w:p>
    <w:p w:rsidR="00F5374B" w:rsidRDefault="00F5374B" w:rsidP="00F5374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8/07/fraicheur-de-melon-a-la-creme-de-calisson-p1120075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7/fraicheur-de-melon-a-la-creme-de-calisson-p1120075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5 Croquants-Gourmands</w:t>
      </w:r>
    </w:p>
    <w:p w:rsidR="00E13866" w:rsidRDefault="00F5374B" w:rsidP="00E13866">
      <w:pPr>
        <w:pStyle w:val="NormalWeb"/>
      </w:pPr>
      <w:r>
        <w:t> </w:t>
      </w:r>
      <w:r w:rsidR="00E13866">
        <w:rPr>
          <w:rStyle w:val="lev"/>
          <w:color w:val="D98E1E"/>
          <w:u w:val="single"/>
        </w:rPr>
        <w:t>La crème de calisson :</w:t>
      </w:r>
      <w:r w:rsidR="00E13866">
        <w:br/>
      </w:r>
      <w:r w:rsidR="00E13866">
        <w:rPr>
          <w:rStyle w:val="lev"/>
          <w:color w:val="000000"/>
        </w:rPr>
        <w:t>- 340 g de lait ½ écrémé</w:t>
      </w:r>
      <w:r w:rsidR="00E13866">
        <w:br/>
      </w:r>
      <w:r w:rsidR="00E13866">
        <w:rPr>
          <w:rStyle w:val="lev"/>
          <w:color w:val="000000"/>
        </w:rPr>
        <w:t xml:space="preserve">- 4 </w:t>
      </w:r>
      <w:hyperlink r:id="rId7" w:tgtFrame="_blank" w:history="1">
        <w:r w:rsidR="00E13866" w:rsidRPr="00E13866">
          <w:rPr>
            <w:rStyle w:val="Lienhypertexte"/>
            <w:b/>
            <w:bCs/>
            <w:color w:val="000000"/>
            <w:u w:val="none"/>
          </w:rPr>
          <w:t>calissons</w:t>
        </w:r>
      </w:hyperlink>
      <w:r w:rsidR="00E13866" w:rsidRPr="00E13866">
        <w:rPr>
          <w:rStyle w:val="lev"/>
          <w:color w:val="000000"/>
        </w:rPr>
        <w:t xml:space="preserve"> </w:t>
      </w:r>
      <w:r w:rsidR="00E13866">
        <w:rPr>
          <w:rStyle w:val="lev"/>
          <w:color w:val="000000"/>
        </w:rPr>
        <w:t>d'Aix en Provence</w:t>
      </w:r>
      <w:r w:rsidR="00E13866">
        <w:br/>
      </w:r>
      <w:r w:rsidR="00E13866">
        <w:rPr>
          <w:rStyle w:val="lev"/>
          <w:color w:val="000000"/>
        </w:rPr>
        <w:t>- 20 g de sucre en poudre</w:t>
      </w:r>
      <w:r w:rsidR="00E13866">
        <w:br/>
      </w:r>
      <w:r w:rsidR="00E13866">
        <w:rPr>
          <w:rStyle w:val="lev"/>
          <w:color w:val="000000"/>
        </w:rPr>
        <w:t>- 2 œufs</w:t>
      </w:r>
      <w:r w:rsidR="00E13866">
        <w:br/>
      </w:r>
      <w:r w:rsidR="00E13866">
        <w:rPr>
          <w:rStyle w:val="lev"/>
          <w:color w:val="000000"/>
        </w:rPr>
        <w:t>- 34 g de farine</w:t>
      </w:r>
    </w:p>
    <w:p w:rsidR="006741FE" w:rsidRDefault="00E13866" w:rsidP="00E13866">
      <w:pPr>
        <w:pStyle w:val="NormalWeb"/>
        <w:rPr>
          <w:color w:val="000000"/>
        </w:rPr>
      </w:pPr>
      <w:r>
        <w:rPr>
          <w:color w:val="000000"/>
        </w:rPr>
        <w:t>Mettre le lait et les calissons dans une casserole.</w:t>
      </w:r>
      <w:r>
        <w:br/>
      </w:r>
      <w:r>
        <w:rPr>
          <w:color w:val="000000"/>
        </w:rPr>
        <w:t>Porter le mélange à ébullition en mélangeant jusqu'à ce que les calissons soient fondus.</w:t>
      </w:r>
      <w:r>
        <w:br/>
      </w:r>
      <w:r>
        <w:rPr>
          <w:color w:val="000000"/>
        </w:rPr>
        <w:t>Dans un saladier, fouetter les œufs et le sucre.</w:t>
      </w:r>
      <w:r>
        <w:br/>
      </w:r>
      <w:r>
        <w:rPr>
          <w:color w:val="000000"/>
        </w:rPr>
        <w:t>Lorsque le mélange est mousseux, ajouter la farine et bien mélanger.</w:t>
      </w:r>
      <w:r>
        <w:br/>
      </w:r>
      <w:r>
        <w:rPr>
          <w:color w:val="000000"/>
        </w:rPr>
        <w:t>Verser sur cette crème, le lait bouillant tout en mélangeant.</w:t>
      </w:r>
      <w:r>
        <w:br/>
      </w:r>
      <w:r>
        <w:rPr>
          <w:color w:val="000000"/>
        </w:rPr>
        <w:t>Reverser dans la casserole et cuire à frémissement sans cesser de fouetter pendant 2 à 3 minutes.</w:t>
      </w:r>
      <w:r w:rsidR="006741FE">
        <w:t xml:space="preserve"> </w:t>
      </w:r>
      <w:r>
        <w:rPr>
          <w:color w:val="000000"/>
        </w:rPr>
        <w:t>Verser la crème dans un saladier à travers un tamis.</w:t>
      </w:r>
      <w:r>
        <w:br/>
      </w:r>
      <w:r>
        <w:rPr>
          <w:color w:val="000000"/>
        </w:rPr>
        <w:t>Filmer au contact, laisser refroidir puis mettre au réfrigérateur jusqu'à ce que la crème soit très froide</w:t>
      </w:r>
      <w:r w:rsidR="00F5374B">
        <w:rPr>
          <w:color w:val="000000"/>
        </w:rPr>
        <w:t>.</w:t>
      </w:r>
    </w:p>
    <w:p w:rsidR="006741FE" w:rsidRPr="006741FE" w:rsidRDefault="006741FE" w:rsidP="006741FE">
      <w:pPr>
        <w:pStyle w:val="NormalWeb"/>
      </w:pP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½ </w:t>
      </w:r>
      <w:hyperlink r:id="rId8" w:tgtFrame="_blank" w:history="1">
        <w:r w:rsidRPr="006741FE">
          <w:rPr>
            <w:rStyle w:val="Lienhypertexte"/>
            <w:b/>
            <w:bCs/>
            <w:color w:val="000000"/>
            <w:u w:val="none"/>
          </w:rPr>
          <w:t>melon</w:t>
        </w:r>
      </w:hyperlink>
      <w:r w:rsidRPr="006741FE">
        <w:br/>
      </w:r>
      <w:r w:rsidRPr="006741FE">
        <w:rPr>
          <w:rStyle w:val="lev"/>
          <w:color w:val="000000"/>
        </w:rPr>
        <w:t xml:space="preserve">- quelques </w:t>
      </w:r>
      <w:hyperlink r:id="rId9" w:tgtFrame="_blank" w:history="1">
        <w:r w:rsidRPr="006741FE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6741FE">
        <w:rPr>
          <w:rStyle w:val="lev"/>
          <w:color w:val="000000"/>
        </w:rPr>
        <w:t xml:space="preserve"> (1)</w:t>
      </w:r>
      <w:r w:rsidRPr="006741FE">
        <w:br/>
      </w:r>
      <w:r w:rsidRPr="006741FE">
        <w:rPr>
          <w:rStyle w:val="lev"/>
          <w:color w:val="000000"/>
        </w:rPr>
        <w:t xml:space="preserve">- quelques feuilles de </w:t>
      </w:r>
      <w:hyperlink r:id="rId10" w:tgtFrame="_blank" w:history="1">
        <w:r w:rsidRPr="006741FE">
          <w:rPr>
            <w:rStyle w:val="Lienhypertexte"/>
            <w:b/>
            <w:bCs/>
            <w:color w:val="000000"/>
            <w:u w:val="none"/>
          </w:rPr>
          <w:t>menthe</w:t>
        </w:r>
      </w:hyperlink>
    </w:p>
    <w:p w:rsidR="00E13866" w:rsidRPr="006741FE" w:rsidRDefault="006741FE" w:rsidP="006741FE">
      <w:pPr>
        <w:pStyle w:val="NormalWeb"/>
      </w:pPr>
      <w:r>
        <w:t>Retirer les pépins du melon et prélever des billes à l'aide d'une cuillère parisienne.</w:t>
      </w:r>
      <w:r>
        <w:br/>
        <w:t>Au moment de dresser le dessert, fouetter la crème pour lui redonner de la légèreté.</w:t>
      </w:r>
      <w:r>
        <w:br/>
        <w:t>Verser la crème dans des petites verrines.</w:t>
      </w:r>
      <w:r>
        <w:br/>
        <w:t>Décorer de billes de melon. Déposer une framboise et un toupet de menthe.</w:t>
      </w:r>
      <w:r>
        <w:br/>
      </w:r>
    </w:p>
    <w:sectPr w:rsidR="00E13866" w:rsidRPr="006741FE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E0E"/>
    <w:rsid w:val="006741FE"/>
    <w:rsid w:val="006E2E69"/>
    <w:rsid w:val="00CF1F0D"/>
    <w:rsid w:val="00E13866"/>
    <w:rsid w:val="00F14E0E"/>
    <w:rsid w:val="00F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86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3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el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liss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7/fraicheur-de-melon-a-la-creme-de-calisson-p1120075-r.jpg" TargetMode="External"/><Relationship Id="rId10" Type="http://schemas.openxmlformats.org/officeDocument/2006/relationships/hyperlink" Target="https://recettes.de/ment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2018-06-16T15:59:00Z</dcterms:created>
  <dcterms:modified xsi:type="dcterms:W3CDTF">2018-07-13T14:37:00Z</dcterms:modified>
</cp:coreProperties>
</file>