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69" w:rsidRDefault="000078CB">
      <w:r w:rsidRPr="000078C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F1" w:rsidRDefault="008B6CF1" w:rsidP="008B6CF1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8B6CF1">
        <w:rPr>
          <w:b/>
          <w:color w:val="C0504D" w:themeColor="accent2"/>
          <w:sz w:val="40"/>
          <w:szCs w:val="40"/>
          <w:u w:val="single"/>
        </w:rPr>
        <w:t>Petit vacherin aux fraises</w:t>
      </w:r>
    </w:p>
    <w:p w:rsidR="008B6CF1" w:rsidRDefault="008B6CF1" w:rsidP="008B6CF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etit vacherin aux fraises P111083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it vacherin aux fraises P111083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4 Croquants-Gourmands</w:t>
      </w:r>
    </w:p>
    <w:p w:rsidR="008B6CF1" w:rsidRDefault="008B6CF1" w:rsidP="008B6CF1">
      <w:pPr>
        <w:pStyle w:val="NormalWeb"/>
      </w:pPr>
      <w:r>
        <w:t xml:space="preserve">- </w:t>
      </w:r>
      <w:r>
        <w:rPr>
          <w:rStyle w:val="lev"/>
          <w:color w:val="000000"/>
        </w:rPr>
        <w:t>Quelques fraises</w:t>
      </w:r>
    </w:p>
    <w:p w:rsidR="008B6CF1" w:rsidRDefault="008B6CF1" w:rsidP="008B6CF1">
      <w:pPr>
        <w:pStyle w:val="NormalWeb"/>
      </w:pPr>
      <w:r>
        <w:rPr>
          <w:rStyle w:val="lev"/>
          <w:color w:val="D98E1E"/>
          <w:u w:val="single"/>
        </w:rPr>
        <w:t xml:space="preserve">La </w:t>
      </w:r>
      <w:hyperlink r:id="rId7" w:tgtFrame="_blank" w:history="1">
        <w:r>
          <w:rPr>
            <w:rStyle w:val="Lienhypertexte"/>
            <w:b/>
            <w:bCs/>
            <w:color w:val="D98E1E"/>
          </w:rPr>
          <w:t>meringue</w:t>
        </w:r>
      </w:hyperlink>
      <w:r>
        <w:rPr>
          <w:rStyle w:val="lev"/>
          <w:color w:val="D98E1E"/>
          <w:u w:val="single"/>
        </w:rPr>
        <w:t xml:space="preserve"> :</w:t>
      </w:r>
      <w:r>
        <w:rPr>
          <w:rStyle w:val="lev"/>
          <w:i/>
          <w:iCs/>
          <w:color w:val="D98E1E"/>
        </w:rPr>
        <w:t xml:space="preserve"> Peut se préparer plusieurs jours à l'avance</w:t>
      </w:r>
      <w:r>
        <w:br/>
      </w:r>
      <w:r>
        <w:rPr>
          <w:rStyle w:val="lev"/>
          <w:i/>
          <w:iCs/>
        </w:rPr>
        <w:t>J'en ai fait beaucoup plus, car chez nous il y a beaucoup d'amateurs.</w:t>
      </w:r>
      <w:r>
        <w:br/>
      </w:r>
      <w:r>
        <w:rPr>
          <w:rStyle w:val="lev"/>
          <w:color w:val="000000"/>
        </w:rPr>
        <w:t xml:space="preserve">- </w:t>
      </w:r>
      <w:r w:rsidRPr="008B6CF1">
        <w:rPr>
          <w:rStyle w:val="lev"/>
          <w:color w:val="000000"/>
        </w:rPr>
        <w:t xml:space="preserve">4 </w:t>
      </w:r>
      <w:hyperlink r:id="rId8" w:tgtFrame="_blank" w:history="1">
        <w:r w:rsidRPr="008B6CF1">
          <w:rPr>
            <w:rStyle w:val="Lienhypertexte"/>
            <w:b/>
            <w:bCs/>
            <w:color w:val="000000"/>
            <w:u w:val="none"/>
          </w:rPr>
          <w:t>blancs d'œufs</w:t>
        </w:r>
      </w:hyperlink>
      <w:r>
        <w:br/>
      </w:r>
      <w:r>
        <w:rPr>
          <w:rStyle w:val="lev"/>
          <w:color w:val="000000"/>
        </w:rPr>
        <w:t>- 200 g de sucre glace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</w:p>
    <w:p w:rsidR="008B6CF1" w:rsidRDefault="008B6CF1" w:rsidP="008B6CF1">
      <w:pPr>
        <w:pStyle w:val="NormalWeb"/>
      </w:pPr>
      <w:r>
        <w:rPr>
          <w:rStyle w:val="lev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100°</w:t>
      </w:r>
      <w:proofErr w:type="gramStart"/>
      <w:r>
        <w:rPr>
          <w:rStyle w:val="lev"/>
          <w:color w:val="993300"/>
        </w:rPr>
        <w:t xml:space="preserve">C </w:t>
      </w:r>
      <w:proofErr w:type="gramEnd"/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4" name="Image 4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.</w:t>
      </w:r>
      <w:r>
        <w:br/>
      </w:r>
      <w:r>
        <w:rPr>
          <w:rStyle w:val="lev"/>
        </w:rPr>
        <w:t>À préparer suivant la</w:t>
      </w:r>
      <w:r>
        <w:t xml:space="preserve"> </w:t>
      </w:r>
      <w:hyperlink r:id="rId11" w:tgtFrame="_blank" w:history="1">
        <w:r>
          <w:rPr>
            <w:rStyle w:val="lev"/>
            <w:color w:val="993300"/>
            <w:u w:val="single"/>
          </w:rPr>
          <w:t>recette de base</w:t>
        </w:r>
      </w:hyperlink>
      <w:r>
        <w:t>.</w:t>
      </w:r>
      <w:r>
        <w:br/>
      </w:r>
      <w:r>
        <w:rPr>
          <w:color w:val="000000"/>
        </w:rPr>
        <w:t>Étaler la moitié de la meringue sur la plaque.</w:t>
      </w:r>
      <w:r>
        <w:br/>
      </w:r>
      <w:r>
        <w:rPr>
          <w:color w:val="000000"/>
        </w:rPr>
        <w:t>Préparer de petites meringues avec le reste.</w:t>
      </w:r>
      <w:r>
        <w:br/>
      </w:r>
      <w:r>
        <w:rPr>
          <w:color w:val="000000"/>
        </w:rPr>
        <w:t xml:space="preserve">Laisser au four pendant 3 heures puis laisser sécher pendant plusieurs heures dans le four éteint </w:t>
      </w:r>
      <w:r>
        <w:br/>
      </w:r>
      <w:r>
        <w:rPr>
          <w:color w:val="000000"/>
        </w:rPr>
        <w:t>(je les prépare en fin d'après-midi et je les sors le lendemain matin).</w:t>
      </w:r>
      <w:r>
        <w:br/>
      </w:r>
      <w:r>
        <w:rPr>
          <w:color w:val="000000"/>
        </w:rPr>
        <w:t>Casser la plaque de meringue en éclats (la galère pour moi :</w:t>
      </w:r>
      <w:proofErr w:type="gramStart"/>
      <w:r>
        <w:rPr>
          <w:color w:val="000000"/>
        </w:rPr>
        <w:t>) )</w:t>
      </w:r>
      <w:proofErr w:type="gramEnd"/>
      <w:r>
        <w:br/>
      </w:r>
      <w:r>
        <w:rPr>
          <w:color w:val="000000"/>
        </w:rPr>
        <w:t>Ranger toutes les meringues dans des boîtes en métal hermétiques.</w:t>
      </w:r>
    </w:p>
    <w:p w:rsidR="008B6CF1" w:rsidRDefault="008B6CF1" w:rsidP="008B6CF1">
      <w:pPr>
        <w:pStyle w:val="NormalWeb"/>
      </w:pPr>
      <w:r w:rsidRPr="008B6CF1">
        <w:rPr>
          <w:rStyle w:val="lev"/>
          <w:color w:val="D98E1E"/>
        </w:rPr>
        <w:t xml:space="preserve">La </w:t>
      </w:r>
      <w:hyperlink r:id="rId12" w:tgtFrame="_blank" w:history="1">
        <w:r w:rsidRPr="008B6CF1">
          <w:rPr>
            <w:rStyle w:val="Lienhypertexte"/>
            <w:b/>
            <w:bCs/>
            <w:color w:val="D98E1E"/>
            <w:u w:val="none"/>
          </w:rPr>
          <w:t>glace</w:t>
        </w:r>
      </w:hyperlink>
      <w:r w:rsidRPr="008B6CF1">
        <w:rPr>
          <w:rStyle w:val="lev"/>
          <w:color w:val="D98E1E"/>
        </w:rPr>
        <w:t xml:space="preserve"> à la </w:t>
      </w:r>
      <w:hyperlink r:id="rId13" w:tgtFrame="_blank" w:history="1">
        <w:r w:rsidRPr="008B6CF1">
          <w:rPr>
            <w:rStyle w:val="Lienhypertexte"/>
            <w:b/>
            <w:bCs/>
            <w:color w:val="D98E1E"/>
            <w:u w:val="none"/>
          </w:rPr>
          <w:t>fraise</w:t>
        </w:r>
      </w:hyperlink>
      <w:r>
        <w:rPr>
          <w:rStyle w:val="lev"/>
          <w:color w:val="D98E1E"/>
        </w:rPr>
        <w:t xml:space="preserve"> :</w:t>
      </w:r>
      <w:r>
        <w:rPr>
          <w:color w:val="D98E1E"/>
        </w:rPr>
        <w:t xml:space="preserve"> </w:t>
      </w:r>
      <w:r>
        <w:rPr>
          <w:rStyle w:val="lev"/>
          <w:i/>
          <w:iCs/>
          <w:color w:val="D98E1E"/>
        </w:rPr>
        <w:t>Peut se préparer plusieurs jours à l'avance</w:t>
      </w:r>
    </w:p>
    <w:p w:rsidR="008B6CF1" w:rsidRDefault="008B6CF1" w:rsidP="008B6CF1">
      <w:pPr>
        <w:pStyle w:val="NormalWeb"/>
      </w:pPr>
      <w:r>
        <w:rPr>
          <w:color w:val="000000"/>
        </w:rPr>
        <w:t xml:space="preserve">J'ai utilisé ma délicieuse </w:t>
      </w:r>
      <w:hyperlink r:id="rId14" w:tgtFrame="_blank" w:history="1">
        <w:r>
          <w:rPr>
            <w:rStyle w:val="lev"/>
            <w:color w:val="993300"/>
            <w:u w:val="single"/>
          </w:rPr>
          <w:t>Glace à la fraise et au fromage blanc</w:t>
        </w:r>
      </w:hyperlink>
      <w:r>
        <w:rPr>
          <w:color w:val="000000"/>
        </w:rPr>
        <w:t>.</w:t>
      </w:r>
      <w:r>
        <w:rPr>
          <w:color w:val="000000"/>
        </w:rPr>
        <w:br/>
        <w:t>À vous de choisir celle que vous aimez.</w:t>
      </w:r>
    </w:p>
    <w:p w:rsidR="008B6CF1" w:rsidRDefault="008B6CF1" w:rsidP="008B6CF1">
      <w:pPr>
        <w:pStyle w:val="NormalWeb"/>
      </w:pPr>
      <w:r>
        <w:rPr>
          <w:rStyle w:val="lev"/>
          <w:color w:val="D98E1E"/>
          <w:u w:val="single"/>
        </w:rPr>
        <w:lastRenderedPageBreak/>
        <w:t xml:space="preserve">Le </w:t>
      </w:r>
      <w:hyperlink r:id="rId15" w:tgtFrame="_blank" w:history="1">
        <w:r>
          <w:rPr>
            <w:rStyle w:val="Lienhypertexte"/>
            <w:b/>
            <w:bCs/>
            <w:color w:val="D98E1E"/>
          </w:rPr>
          <w:t>sablé</w:t>
        </w:r>
      </w:hyperlink>
      <w:r>
        <w:rPr>
          <w:rStyle w:val="lev"/>
          <w:color w:val="D98E1E"/>
          <w:u w:val="single"/>
        </w:rPr>
        <w:t xml:space="preserve"> : </w:t>
      </w:r>
      <w:r>
        <w:rPr>
          <w:rStyle w:val="Accentuation"/>
          <w:b/>
          <w:bCs/>
          <w:color w:val="D98E1E"/>
        </w:rPr>
        <w:t>Peut se préparer à l'avance</w:t>
      </w:r>
      <w:r>
        <w:rPr>
          <w:b/>
          <w:bCs/>
          <w:i/>
          <w:iCs/>
          <w:color w:val="D98E1E"/>
        </w:rPr>
        <w:br/>
      </w:r>
      <w:r>
        <w:rPr>
          <w:rStyle w:val="lev"/>
          <w:color w:val="000000"/>
        </w:rPr>
        <w:t xml:space="preserve">- 45 g de farine </w:t>
      </w:r>
      <w:r>
        <w:br/>
      </w:r>
      <w:r>
        <w:rPr>
          <w:rStyle w:val="lev"/>
          <w:color w:val="000000"/>
        </w:rPr>
        <w:t xml:space="preserve">- 20 g </w:t>
      </w:r>
      <w:r w:rsidRPr="008B6CF1">
        <w:rPr>
          <w:rStyle w:val="lev"/>
          <w:color w:val="000000"/>
        </w:rPr>
        <w:t xml:space="preserve">de </w:t>
      </w:r>
      <w:hyperlink r:id="rId16" w:tgtFrame="_blank" w:history="1">
        <w:r w:rsidRPr="008B6CF1">
          <w:rPr>
            <w:rStyle w:val="Lienhypertexte"/>
            <w:b/>
            <w:bCs/>
            <w:color w:val="000000"/>
            <w:u w:val="none"/>
          </w:rPr>
          <w:t>Muesli</w:t>
        </w:r>
      </w:hyperlink>
      <w:r w:rsidRPr="008B6CF1">
        <w:br/>
      </w:r>
      <w:r w:rsidRPr="008B6CF1">
        <w:rPr>
          <w:rStyle w:val="lev"/>
          <w:color w:val="000000"/>
        </w:rPr>
        <w:t>- 45 g d'</w:t>
      </w:r>
      <w:hyperlink r:id="rId17" w:tgtFrame="_blank" w:history="1">
        <w:r w:rsidRPr="008B6CF1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- 50 g de beurre pommade</w:t>
      </w:r>
      <w:r>
        <w:br/>
      </w:r>
      <w:r>
        <w:rPr>
          <w:rStyle w:val="lev"/>
          <w:color w:val="000000"/>
        </w:rPr>
        <w:t>- 40 g de cassonade</w:t>
      </w:r>
    </w:p>
    <w:p w:rsidR="008B6CF1" w:rsidRDefault="008B6CF1" w:rsidP="008B6CF1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165°C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F1" w:rsidRDefault="008B6CF1" w:rsidP="008B6CF1">
      <w:pPr>
        <w:pStyle w:val="NormalWeb"/>
      </w:pPr>
      <w:r>
        <w:rPr>
          <w:color w:val="000000"/>
        </w:rPr>
        <w:t>Mettre tous les ingrédients dans me bol du mixer et mixer rapidement pour obtenir une boule de pâte.</w:t>
      </w:r>
      <w:r>
        <w:br/>
      </w:r>
      <w:r>
        <w:rPr>
          <w:color w:val="000000"/>
        </w:rPr>
        <w:t>Étaler la pâte sur la plaque sur une épaisseur de 5 mm environ.</w:t>
      </w:r>
      <w:r>
        <w:br/>
      </w:r>
      <w:r>
        <w:rPr>
          <w:color w:val="000000"/>
        </w:rPr>
        <w:t>Enfourner pour une quinzaine de minutes.</w:t>
      </w:r>
      <w:r>
        <w:br/>
      </w:r>
      <w:r>
        <w:rPr>
          <w:color w:val="000000"/>
        </w:rPr>
        <w:t>Laisser refroidir avant de découper.</w:t>
      </w:r>
      <w:r>
        <w:rPr>
          <w:color w:val="000000"/>
        </w:rPr>
        <w:br/>
      </w:r>
      <w:r>
        <w:br/>
      </w:r>
      <w:r>
        <w:rPr>
          <w:rStyle w:val="lev"/>
          <w:color w:val="D98E1E"/>
          <w:u w:val="single"/>
        </w:rPr>
        <w:t>Coulis de fraises :</w:t>
      </w:r>
      <w:r>
        <w:rPr>
          <w:rStyle w:val="lev"/>
          <w:i/>
          <w:iCs/>
          <w:color w:val="D98E1E"/>
        </w:rPr>
        <w:t xml:space="preserve"> Le jour même</w:t>
      </w:r>
      <w:r>
        <w:br/>
      </w:r>
      <w:r>
        <w:rPr>
          <w:rStyle w:val="lev"/>
          <w:color w:val="000000"/>
        </w:rPr>
        <w:t>- 150 g de fraises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sucre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jus de citron</w:t>
      </w:r>
    </w:p>
    <w:p w:rsidR="008B6CF1" w:rsidRDefault="008B6CF1" w:rsidP="008B6CF1">
      <w:pPr>
        <w:pStyle w:val="NormalWeb"/>
      </w:pPr>
      <w:r>
        <w:rPr>
          <w:color w:val="000000"/>
        </w:rPr>
        <w:t>J'ai essayé le jus de fraises du Chef, mais nous avons moyennement aimé.</w:t>
      </w:r>
      <w:r>
        <w:br/>
      </w:r>
      <w:r>
        <w:rPr>
          <w:color w:val="000000"/>
        </w:rPr>
        <w:t xml:space="preserve">Du coup j'ai préparé </w:t>
      </w:r>
      <w:r w:rsidRPr="008B6CF1">
        <w:rPr>
          <w:color w:val="000000"/>
        </w:rPr>
        <w:t xml:space="preserve">un </w:t>
      </w:r>
      <w:hyperlink r:id="rId20" w:tgtFrame="_blank" w:history="1">
        <w:r w:rsidRPr="008B6CF1">
          <w:rPr>
            <w:rStyle w:val="Lienhypertexte"/>
            <w:color w:val="000000"/>
            <w:u w:val="none"/>
          </w:rPr>
          <w:t>coulis</w:t>
        </w:r>
      </w:hyperlink>
      <w:r>
        <w:rPr>
          <w:color w:val="000000"/>
        </w:rPr>
        <w:t xml:space="preserve"> très parfumé.</w:t>
      </w:r>
      <w:r>
        <w:rPr>
          <w:color w:val="000000"/>
        </w:rPr>
        <w:br/>
        <w:t>Mixer les fraises avec le sucre et le jus de citron.</w:t>
      </w:r>
      <w:r>
        <w:rPr>
          <w:color w:val="000000"/>
        </w:rPr>
        <w:br/>
        <w:t>Garder au frais.</w:t>
      </w:r>
    </w:p>
    <w:p w:rsidR="008B6CF1" w:rsidRDefault="008B6CF1" w:rsidP="008B6CF1">
      <w:pPr>
        <w:pStyle w:val="NormalWeb"/>
      </w:pPr>
      <w:r>
        <w:t> </w:t>
      </w:r>
      <w:r>
        <w:rPr>
          <w:rStyle w:val="lev"/>
          <w:color w:val="D98E1E"/>
          <w:u w:val="single"/>
        </w:rPr>
        <w:t>Crème au mascarpone :</w:t>
      </w:r>
      <w:r>
        <w:rPr>
          <w:rStyle w:val="lev"/>
          <w:color w:val="D98E1E"/>
        </w:rPr>
        <w:t xml:space="preserve"> </w:t>
      </w:r>
      <w:r>
        <w:rPr>
          <w:rStyle w:val="Accentuation"/>
          <w:b/>
          <w:bCs/>
          <w:color w:val="D98E1E"/>
        </w:rPr>
        <w:t>Le jour même</w:t>
      </w:r>
      <w:r w:rsidR="00D87A2C">
        <w:br/>
      </w:r>
      <w:r>
        <w:rPr>
          <w:rStyle w:val="lev"/>
          <w:color w:val="000000"/>
        </w:rPr>
        <w:t xml:space="preserve">- 50 g de </w:t>
      </w:r>
      <w:hyperlink r:id="rId21" w:tgtFrame="_blank" w:history="1">
        <w:r w:rsidRPr="008B6CF1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8B6CF1">
        <w:br/>
      </w:r>
      <w:r w:rsidRPr="008B6CF1">
        <w:rPr>
          <w:rStyle w:val="lev"/>
          <w:color w:val="000000"/>
        </w:rPr>
        <w:t>- 15 g de sucre</w:t>
      </w:r>
      <w:r w:rsidRPr="008B6CF1">
        <w:br/>
      </w:r>
      <w:r w:rsidRPr="008B6CF1">
        <w:rPr>
          <w:rStyle w:val="lev"/>
          <w:color w:val="000000"/>
        </w:rPr>
        <w:t xml:space="preserve">- 1 </w:t>
      </w:r>
      <w:proofErr w:type="spellStart"/>
      <w:r w:rsidRPr="008B6CF1">
        <w:rPr>
          <w:rStyle w:val="lev"/>
          <w:color w:val="000000"/>
        </w:rPr>
        <w:t>càs</w:t>
      </w:r>
      <w:proofErr w:type="spellEnd"/>
      <w:r w:rsidRPr="008B6CF1">
        <w:rPr>
          <w:rStyle w:val="lev"/>
          <w:color w:val="000000"/>
        </w:rPr>
        <w:t xml:space="preserve"> d'</w:t>
      </w:r>
      <w:proofErr w:type="spellStart"/>
      <w:r w:rsidR="005401A7" w:rsidRPr="008B6CF1">
        <w:rPr>
          <w:rStyle w:val="lev"/>
          <w:color w:val="000000"/>
        </w:rPr>
        <w:fldChar w:fldCharType="begin"/>
      </w:r>
      <w:r w:rsidRPr="008B6CF1">
        <w:rPr>
          <w:rStyle w:val="lev"/>
          <w:color w:val="000000"/>
        </w:rPr>
        <w:instrText xml:space="preserve"> HYPERLINK "https://recettes.de/amaretto" \t "_blank" </w:instrText>
      </w:r>
      <w:r w:rsidR="005401A7" w:rsidRPr="008B6CF1">
        <w:rPr>
          <w:rStyle w:val="lev"/>
          <w:color w:val="000000"/>
        </w:rPr>
        <w:fldChar w:fldCharType="separate"/>
      </w:r>
      <w:r w:rsidRPr="008B6CF1">
        <w:rPr>
          <w:rStyle w:val="Lienhypertexte"/>
          <w:b/>
          <w:bCs/>
          <w:color w:val="000000"/>
          <w:u w:val="none"/>
        </w:rPr>
        <w:t>amaretto</w:t>
      </w:r>
      <w:proofErr w:type="spellEnd"/>
      <w:r w:rsidR="005401A7" w:rsidRPr="008B6CF1">
        <w:rPr>
          <w:rStyle w:val="lev"/>
          <w:color w:val="000000"/>
        </w:rPr>
        <w:fldChar w:fldCharType="end"/>
      </w:r>
      <w:r w:rsidRPr="008B6CF1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(1)</w:t>
      </w:r>
      <w:r>
        <w:br/>
      </w:r>
      <w:r>
        <w:rPr>
          <w:rStyle w:val="lev"/>
          <w:color w:val="000000"/>
        </w:rPr>
        <w:t>- 100 g de crème liquide très froide</w:t>
      </w:r>
    </w:p>
    <w:p w:rsidR="008B6CF1" w:rsidRDefault="008B6CF1" w:rsidP="008B6CF1">
      <w:pPr>
        <w:pStyle w:val="NormalWeb"/>
      </w:pPr>
      <w:r>
        <w:t>Mélanger le mascarpone avec le sucre et éventuellement l'alcool.</w:t>
      </w:r>
      <w:r>
        <w:br/>
        <w:t>Ajouter la crème très froide.</w:t>
      </w:r>
      <w:r>
        <w:br/>
        <w:t>Fouetter jusqu'à obtention d'une chantilly ferme.</w:t>
      </w:r>
      <w:r>
        <w:br/>
        <w:t>Garder au frais.</w:t>
      </w:r>
    </w:p>
    <w:p w:rsidR="008B6CF1" w:rsidRDefault="008B6CF1" w:rsidP="008B6CF1">
      <w:pPr>
        <w:pStyle w:val="NormalWeb"/>
        <w:rPr>
          <w:rStyle w:val="lev"/>
          <w:color w:val="D98E1E"/>
          <w:u w:val="single"/>
        </w:rPr>
      </w:pPr>
      <w:r>
        <w:t> </w:t>
      </w:r>
      <w:r>
        <w:rPr>
          <w:rStyle w:val="lev"/>
          <w:color w:val="D98E1E"/>
          <w:u w:val="single"/>
        </w:rPr>
        <w:t xml:space="preserve">Le montage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 w:rsidR="00D87A2C">
        <w:rPr>
          <w:rStyle w:val="lev"/>
          <w:color w:val="D98E1E"/>
          <w:u w:val="single"/>
        </w:rPr>
        <w:br/>
      </w:r>
      <w:r w:rsidR="00D87A2C">
        <w:t>Un cercle de sablé découpé à l'aide du cercle de montage et déposé au fond.</w:t>
      </w:r>
      <w:r w:rsidR="00D87A2C">
        <w:br/>
        <w:t>Une couche de crème au mascarpone dans laquelle j'ai enfoncé quelques lamelles de fraises.</w:t>
      </w:r>
      <w:r w:rsidR="008E68E5">
        <w:br/>
        <w:t>Une couche de meringues brisées.</w:t>
      </w:r>
      <w:r w:rsidR="00D87A2C">
        <w:br/>
        <w:t>Puis la glace à la fraise recouverte de crème au mascarpone.</w:t>
      </w:r>
      <w:r w:rsidR="00D87A2C">
        <w:br/>
        <w:t>Un peu de coulis autour.</w:t>
      </w:r>
    </w:p>
    <w:p w:rsidR="00B158F7" w:rsidRDefault="00B158F7" w:rsidP="008B6CF1">
      <w:pPr>
        <w:pStyle w:val="NormalWeb"/>
      </w:pPr>
    </w:p>
    <w:p w:rsidR="008B6CF1" w:rsidRPr="008B6CF1" w:rsidRDefault="008B6CF1" w:rsidP="008B6CF1">
      <w:pPr>
        <w:rPr>
          <w:b/>
          <w:color w:val="C0504D" w:themeColor="accent2"/>
          <w:sz w:val="40"/>
          <w:szCs w:val="40"/>
          <w:u w:val="single"/>
        </w:rPr>
      </w:pPr>
    </w:p>
    <w:sectPr w:rsidR="008B6CF1" w:rsidRPr="008B6CF1" w:rsidSect="006E2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CB"/>
    <w:rsid w:val="000078CB"/>
    <w:rsid w:val="00430682"/>
    <w:rsid w:val="005401A7"/>
    <w:rsid w:val="006E2E69"/>
    <w:rsid w:val="00720E6E"/>
    <w:rsid w:val="008B6CF1"/>
    <w:rsid w:val="008E68E5"/>
    <w:rsid w:val="009A4854"/>
    <w:rsid w:val="00B158F7"/>
    <w:rsid w:val="00B909FC"/>
    <w:rsid w:val="00D87A2C"/>
    <w:rsid w:val="00E2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E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8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B6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6CF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6C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B6C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lanc-d-oeuf" TargetMode="External"/><Relationship Id="rId13" Type="http://schemas.openxmlformats.org/officeDocument/2006/relationships/hyperlink" Target="https://recettes.de/fraises" TargetMode="External"/><Relationship Id="rId1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cettes.de/mascarpone" TargetMode="External"/><Relationship Id="rId7" Type="http://schemas.openxmlformats.org/officeDocument/2006/relationships/hyperlink" Target="https://recettes.de/meringues" TargetMode="External"/><Relationship Id="rId12" Type="http://schemas.openxmlformats.org/officeDocument/2006/relationships/hyperlink" Target="https://recettes.de/glaces" TargetMode="External"/><Relationship Id="rId17" Type="http://schemas.openxmlformats.org/officeDocument/2006/relationships/hyperlink" Target="https://recettes.de/amand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muesli" TargetMode="External"/><Relationship Id="rId20" Type="http://schemas.openxmlformats.org/officeDocument/2006/relationships/hyperlink" Target="https://recettes.de/coulis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meringues/" TargetMode="External"/><Relationship Id="rId5" Type="http://schemas.openxmlformats.org/officeDocument/2006/relationships/hyperlink" Target="http://croquantfondantgourmand.com/wp-content/uploads/2018/07/petit-vacherin-aux-fraises-p1110830-r.jpg" TargetMode="External"/><Relationship Id="rId15" Type="http://schemas.openxmlformats.org/officeDocument/2006/relationships/hyperlink" Target="https://recettes.de/sable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5/09/Four-Chaleur-tournante--e1439110656131.jpg" TargetMode="External"/><Relationship Id="rId14" Type="http://schemas.openxmlformats.org/officeDocument/2006/relationships/hyperlink" Target="http://croquantfondantgourmand.com/glace-a-la-fraise-et-au-fromage-blan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464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6</cp:revision>
  <dcterms:created xsi:type="dcterms:W3CDTF">2018-06-16T15:59:00Z</dcterms:created>
  <dcterms:modified xsi:type="dcterms:W3CDTF">2018-07-12T14:51:00Z</dcterms:modified>
</cp:coreProperties>
</file>