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9" w:rsidRDefault="002847EB">
      <w:r w:rsidRPr="002847E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C89">
        <w:t xml:space="preserve">   </w:t>
      </w:r>
    </w:p>
    <w:p w:rsidR="00C53DBB" w:rsidRPr="001A2C89" w:rsidRDefault="001A2C89" w:rsidP="001A2C89">
      <w:pPr>
        <w:jc w:val="center"/>
        <w:rPr>
          <w:rStyle w:val="lev"/>
          <w:color w:val="C0504D" w:themeColor="accent2"/>
          <w:sz w:val="40"/>
          <w:szCs w:val="40"/>
          <w:u w:val="single"/>
        </w:rPr>
      </w:pPr>
      <w:r w:rsidRPr="001A2C89">
        <w:rPr>
          <w:rStyle w:val="lev"/>
          <w:color w:val="C0504D" w:themeColor="accent2"/>
          <w:sz w:val="40"/>
          <w:szCs w:val="40"/>
          <w:u w:val="single"/>
        </w:rPr>
        <w:t>Velouté de carottes au fenouil</w:t>
      </w:r>
    </w:p>
    <w:p w:rsidR="001A2C89" w:rsidRDefault="001A2C89" w:rsidP="001A2C8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2" name="Image 1" descr="Velouté de carottes au fenouil P113036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arottes au fenouil P113036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1A2C89" w:rsidRDefault="001A2C89" w:rsidP="001A2C89">
      <w:pPr>
        <w:pStyle w:val="NormalWeb"/>
      </w:pPr>
      <w:r>
        <w:rPr>
          <w:rStyle w:val="lev"/>
          <w:color w:val="000000"/>
        </w:rPr>
        <w:t xml:space="preserve">- 800 g de </w:t>
      </w:r>
      <w:hyperlink r:id="rId7" w:tgtFrame="_blank" w:history="1">
        <w:r w:rsidRPr="001A2C89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1A2C89">
        <w:rPr>
          <w:rStyle w:val="lev"/>
          <w:color w:val="000000"/>
        </w:rPr>
        <w:t xml:space="preserve"> (4)</w:t>
      </w:r>
      <w:r w:rsidRPr="001A2C89">
        <w:br/>
      </w:r>
      <w:r w:rsidRPr="001A2C89">
        <w:rPr>
          <w:rStyle w:val="lev"/>
          <w:color w:val="000000"/>
        </w:rPr>
        <w:t xml:space="preserve">- 300 g de </w:t>
      </w:r>
      <w:hyperlink r:id="rId8" w:tgtFrame="_blank" w:history="1">
        <w:r w:rsidRPr="001A2C89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1A2C89">
        <w:rPr>
          <w:rStyle w:val="lev"/>
          <w:color w:val="000000"/>
        </w:rPr>
        <w:t xml:space="preserve"> (2)</w:t>
      </w:r>
      <w:r w:rsidRPr="001A2C89">
        <w:br/>
      </w:r>
      <w:r w:rsidRPr="001A2C89">
        <w:rPr>
          <w:rStyle w:val="lev"/>
          <w:color w:val="000000"/>
        </w:rPr>
        <w:t xml:space="preserve">- 650 g de </w:t>
      </w:r>
      <w:hyperlink r:id="rId9" w:tgtFrame="_blank" w:history="1">
        <w:r w:rsidRPr="001A2C89">
          <w:rPr>
            <w:rStyle w:val="Lienhypertexte"/>
            <w:b/>
            <w:bCs/>
            <w:color w:val="000000"/>
            <w:u w:val="none"/>
          </w:rPr>
          <w:t>fenouil</w:t>
        </w:r>
      </w:hyperlink>
      <w:r w:rsidRPr="001A2C89">
        <w:rPr>
          <w:rStyle w:val="lev"/>
          <w:color w:val="000000"/>
        </w:rPr>
        <w:t xml:space="preserve"> (1)</w:t>
      </w:r>
      <w:r w:rsidRPr="001A2C89">
        <w:br/>
      </w:r>
      <w:r w:rsidRPr="001A2C89">
        <w:rPr>
          <w:rStyle w:val="lev"/>
          <w:color w:val="000000"/>
        </w:rPr>
        <w:t>- 2 gousses d'ail (1)</w:t>
      </w:r>
      <w:r w:rsidRPr="001A2C89">
        <w:br/>
      </w:r>
      <w:r w:rsidRPr="001A2C89">
        <w:rPr>
          <w:rStyle w:val="lev"/>
          <w:color w:val="000000"/>
        </w:rPr>
        <w:t xml:space="preserve">- ½ </w:t>
      </w:r>
      <w:proofErr w:type="spellStart"/>
      <w:r w:rsidRPr="001A2C89">
        <w:rPr>
          <w:rStyle w:val="lev"/>
          <w:color w:val="000000"/>
        </w:rPr>
        <w:t>càc</w:t>
      </w:r>
      <w:proofErr w:type="spellEnd"/>
      <w:r w:rsidRPr="001A2C89">
        <w:rPr>
          <w:rStyle w:val="lev"/>
          <w:color w:val="000000"/>
        </w:rPr>
        <w:t xml:space="preserve"> de </w:t>
      </w:r>
      <w:hyperlink r:id="rId10" w:tgtFrame="_blank" w:history="1">
        <w:r w:rsidRPr="001A2C89">
          <w:rPr>
            <w:rStyle w:val="Lienhypertexte"/>
            <w:b/>
            <w:bCs/>
            <w:color w:val="000000"/>
            <w:u w:val="none"/>
          </w:rPr>
          <w:t>graines de fenouil</w:t>
        </w:r>
      </w:hyperlink>
      <w:r w:rsidRPr="001A2C89"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  <w:r>
        <w:rPr>
          <w:b/>
          <w:bCs/>
        </w:rPr>
        <w:br/>
      </w:r>
      <w:r>
        <w:br/>
      </w:r>
      <w:r>
        <w:rPr>
          <w:color w:val="000000"/>
        </w:rPr>
        <w:t>Peler et laver les légumes avant de les couper en dés.</w:t>
      </w:r>
      <w:r>
        <w:br/>
      </w:r>
      <w:r>
        <w:rPr>
          <w:color w:val="000000"/>
        </w:rPr>
        <w:t>Mettre tous les légumes dans un faitout et verser de l'eau à hauteur.</w:t>
      </w:r>
      <w:r>
        <w:br/>
      </w:r>
      <w:r>
        <w:rPr>
          <w:color w:val="000000"/>
        </w:rPr>
        <w:t>Ajouter les graines de fenouil et saler.</w:t>
      </w:r>
      <w:r>
        <w:br/>
      </w:r>
      <w:r>
        <w:rPr>
          <w:color w:val="000000"/>
        </w:rPr>
        <w:t>Porter à ébullition et laisser frémir à couvert pendant 30 minutes jusqu'à ce que les légumes soient bien cuits.</w:t>
      </w:r>
      <w:r>
        <w:br/>
      </w:r>
      <w:r>
        <w:rPr>
          <w:color w:val="000000"/>
        </w:rPr>
        <w:t>Mixer pour obtenir un velouté en ajustant la quantité de liquide suivant la consistance désirée.</w:t>
      </w:r>
      <w:r>
        <w:br/>
      </w:r>
      <w:r>
        <w:rPr>
          <w:color w:val="000000"/>
        </w:rPr>
        <w:t>Rectifier l'assaisonnement en sel et poivrer au goût.</w:t>
      </w:r>
      <w:r>
        <w:br/>
      </w:r>
      <w:r>
        <w:br/>
      </w:r>
      <w:r>
        <w:br/>
      </w:r>
      <w:r>
        <w:rPr>
          <w:rStyle w:val="lev"/>
          <w:color w:val="D98E1E"/>
          <w:u w:val="single"/>
        </w:rPr>
        <w:t xml:space="preserve">Version </w:t>
      </w:r>
      <w:proofErr w:type="spellStart"/>
      <w:r>
        <w:rPr>
          <w:rStyle w:val="lev"/>
          <w:color w:val="D98E1E"/>
          <w:u w:val="single"/>
        </w:rPr>
        <w:t>Thermomix</w:t>
      </w:r>
      <w:proofErr w:type="spellEnd"/>
      <w:r>
        <w:rPr>
          <w:rStyle w:val="lev"/>
          <w:color w:val="D98E1E"/>
          <w:u w:val="single"/>
        </w:rPr>
        <w:t xml:space="preserve"> de </w:t>
      </w:r>
      <w:proofErr w:type="spellStart"/>
      <w:r>
        <w:rPr>
          <w:rStyle w:val="lev"/>
          <w:color w:val="D98E1E"/>
          <w:u w:val="single"/>
        </w:rPr>
        <w:t>Nad</w:t>
      </w:r>
      <w:proofErr w:type="spellEnd"/>
    </w:p>
    <w:p w:rsidR="001A2C89" w:rsidRDefault="001A2C89" w:rsidP="001A2C89">
      <w:pPr>
        <w:pStyle w:val="NormalWeb"/>
      </w:pPr>
      <w:r>
        <w:rPr>
          <w:color w:val="000000"/>
        </w:rPr>
        <w:t>Placer tous les légumes en dés dans le bol</w:t>
      </w:r>
      <w:r>
        <w:br/>
      </w:r>
      <w:r>
        <w:rPr>
          <w:color w:val="000000"/>
        </w:rPr>
        <w:t>Ajouter 650 g d'eau et du sel.</w:t>
      </w:r>
      <w:r>
        <w:br/>
      </w:r>
      <w:r>
        <w:rPr>
          <w:color w:val="000000"/>
        </w:rPr>
        <w:t xml:space="preserve">Programmer </w:t>
      </w:r>
      <w:r>
        <w:rPr>
          <w:rStyle w:val="lev"/>
          <w:color w:val="FF6600"/>
        </w:rPr>
        <w:t>25 min - 100° - Vitesse 2</w:t>
      </w:r>
      <w:r>
        <w:rPr>
          <w:color w:val="000000"/>
        </w:rPr>
        <w:t>.</w:t>
      </w:r>
      <w:r>
        <w:rPr>
          <w:color w:val="000000"/>
        </w:rPr>
        <w:br/>
        <w:t xml:space="preserve">Lorsque les légumes sont cuits, mixer pendant </w:t>
      </w:r>
      <w:r>
        <w:rPr>
          <w:rStyle w:val="lev"/>
          <w:color w:val="FF6600"/>
        </w:rPr>
        <w:t>quelques secondes - vitesse 10</w:t>
      </w:r>
      <w:r>
        <w:rPr>
          <w:color w:val="000000"/>
        </w:rPr>
        <w:t>.</w:t>
      </w:r>
      <w:r>
        <w:rPr>
          <w:color w:val="000000"/>
        </w:rPr>
        <w:br/>
        <w:t>Rectifier l'assaisonnement et la quantité d'eau en fonction de la consistance désirée.</w:t>
      </w:r>
    </w:p>
    <w:p w:rsidR="001A2C89" w:rsidRDefault="001A2C89" w:rsidP="001A2C89">
      <w:pPr>
        <w:pStyle w:val="NormalWeb"/>
      </w:pPr>
      <w:r>
        <w:t>Servir le velouté bien chaud après l'avoir agrémenté d'un petit filet d'huile d'olive.</w:t>
      </w:r>
    </w:p>
    <w:sectPr w:rsidR="001A2C89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847EB"/>
    <w:rsid w:val="001A2C89"/>
    <w:rsid w:val="002847EB"/>
    <w:rsid w:val="00A00002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7E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A2C89"/>
    <w:rPr>
      <w:b/>
      <w:bCs/>
    </w:rPr>
  </w:style>
  <w:style w:type="paragraph" w:styleId="NormalWeb">
    <w:name w:val="Normal (Web)"/>
    <w:basedOn w:val="Normal"/>
    <w:uiPriority w:val="99"/>
    <w:unhideWhenUsed/>
    <w:rsid w:val="001A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2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11/veloute-de-carottes-au-fenouil-p1130368-r.jpg" TargetMode="External"/><Relationship Id="rId10" Type="http://schemas.openxmlformats.org/officeDocument/2006/relationships/hyperlink" Target="https://recettes.de/graines-de-fenoui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enou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2018-10-09T17:13:00Z</dcterms:created>
  <dcterms:modified xsi:type="dcterms:W3CDTF">2018-10-19T09:30:00Z</dcterms:modified>
</cp:coreProperties>
</file>