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887" w:rsidRDefault="0007713E">
      <w:r w:rsidRPr="0007713E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F0A" w:rsidRDefault="00263F0A" w:rsidP="00263F0A">
      <w:pPr>
        <w:jc w:val="center"/>
        <w:rPr>
          <w:b/>
          <w:color w:val="943634" w:themeColor="accent2" w:themeShade="BF"/>
          <w:sz w:val="40"/>
          <w:szCs w:val="40"/>
          <w:u w:val="single"/>
        </w:rPr>
      </w:pPr>
      <w:r w:rsidRPr="00263F0A">
        <w:rPr>
          <w:b/>
          <w:color w:val="943634" w:themeColor="accent2" w:themeShade="BF"/>
          <w:sz w:val="40"/>
          <w:szCs w:val="40"/>
          <w:u w:val="single"/>
        </w:rPr>
        <w:t>Dos de cabillaud et moutarde à l'ancienne</w:t>
      </w:r>
    </w:p>
    <w:p w:rsidR="00263F0A" w:rsidRDefault="00263F0A" w:rsidP="00263F0A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219325"/>
            <wp:effectExtent l="19050" t="0" r="0" b="0"/>
            <wp:docPr id="2" name="Image 1" descr="Dos de cabillaud et moutarde à l'ancienne P1150633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s de cabillaud et moutarde à l'ancienne P1150633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943634" w:themeColor="accent2" w:themeShade="BF"/>
          <w:sz w:val="40"/>
          <w:szCs w:val="40"/>
          <w:u w:val="single"/>
        </w:rPr>
        <w:t xml:space="preserve"> </w:t>
      </w:r>
      <w:r>
        <w:rPr>
          <w:rStyle w:val="lev"/>
          <w:color w:val="000000"/>
          <w:u w:val="single"/>
        </w:rPr>
        <w:t>Pour 2 Croquants-Gourmands</w:t>
      </w:r>
    </w:p>
    <w:p w:rsidR="00263F0A" w:rsidRDefault="00263F0A" w:rsidP="00263F0A">
      <w:pPr>
        <w:pStyle w:val="NormalWeb"/>
      </w:pPr>
      <w:r>
        <w:rPr>
          <w:rStyle w:val="lev"/>
          <w:color w:val="000000"/>
        </w:rPr>
        <w:t xml:space="preserve">- 2 Dos de </w:t>
      </w:r>
      <w:hyperlink r:id="rId7" w:tgtFrame="_blank" w:history="1">
        <w:r w:rsidRPr="00263F0A">
          <w:rPr>
            <w:rStyle w:val="Lienhypertexte"/>
            <w:b/>
            <w:bCs/>
            <w:color w:val="000000"/>
            <w:u w:val="none"/>
          </w:rPr>
          <w:t>cabillaud</w:t>
        </w:r>
      </w:hyperlink>
      <w:r w:rsidRPr="00263F0A">
        <w:rPr>
          <w:rStyle w:val="lev"/>
          <w:color w:val="000000"/>
        </w:rPr>
        <w:t xml:space="preserve"> (surgelés pour moi)</w:t>
      </w:r>
      <w:r w:rsidRPr="00263F0A">
        <w:br/>
      </w:r>
      <w:r w:rsidRPr="00263F0A">
        <w:rPr>
          <w:rStyle w:val="lev"/>
          <w:color w:val="000000"/>
        </w:rPr>
        <w:t xml:space="preserve">- 2 </w:t>
      </w:r>
      <w:proofErr w:type="spellStart"/>
      <w:r w:rsidRPr="00263F0A">
        <w:rPr>
          <w:rStyle w:val="lev"/>
          <w:color w:val="000000"/>
        </w:rPr>
        <w:t>càs</w:t>
      </w:r>
      <w:proofErr w:type="spellEnd"/>
      <w:r w:rsidRPr="00263F0A">
        <w:rPr>
          <w:rStyle w:val="lev"/>
          <w:color w:val="000000"/>
        </w:rPr>
        <w:t xml:space="preserve"> de jus de </w:t>
      </w:r>
      <w:hyperlink r:id="rId8" w:tgtFrame="_blank" w:history="1">
        <w:r w:rsidRPr="00263F0A">
          <w:rPr>
            <w:rStyle w:val="Lienhypertexte"/>
            <w:b/>
            <w:bCs/>
            <w:color w:val="000000"/>
            <w:u w:val="none"/>
          </w:rPr>
          <w:t>citron</w:t>
        </w:r>
      </w:hyperlink>
      <w:r w:rsidRPr="00263F0A">
        <w:br/>
      </w:r>
      <w:r w:rsidRPr="00263F0A">
        <w:rPr>
          <w:rStyle w:val="lev"/>
          <w:color w:val="000000"/>
        </w:rPr>
        <w:t>- 65 g de crème épaisse</w:t>
      </w:r>
      <w:r w:rsidRPr="00263F0A">
        <w:br/>
      </w:r>
      <w:r w:rsidRPr="00263F0A">
        <w:rPr>
          <w:rStyle w:val="lev"/>
          <w:color w:val="000000"/>
        </w:rPr>
        <w:t>- 25 g de crème liquide</w:t>
      </w:r>
      <w:r w:rsidRPr="00263F0A">
        <w:br/>
      </w:r>
      <w:r w:rsidRPr="00263F0A">
        <w:rPr>
          <w:rStyle w:val="lev"/>
          <w:color w:val="000000"/>
        </w:rPr>
        <w:t xml:space="preserve">- 20 g de </w:t>
      </w:r>
      <w:hyperlink r:id="rId9" w:tgtFrame="_blank" w:history="1">
        <w:r w:rsidRPr="00263F0A">
          <w:rPr>
            <w:rStyle w:val="Lienhypertexte"/>
            <w:b/>
            <w:bCs/>
            <w:color w:val="000000"/>
            <w:u w:val="none"/>
          </w:rPr>
          <w:t>moutarde à l'ancienne</w:t>
        </w:r>
      </w:hyperlink>
      <w:r w:rsidRPr="00263F0A">
        <w:br/>
      </w:r>
      <w:r w:rsidRPr="00263F0A">
        <w:rPr>
          <w:rStyle w:val="lev"/>
          <w:color w:val="000000"/>
        </w:rPr>
        <w:t xml:space="preserve">- 1 </w:t>
      </w:r>
      <w:proofErr w:type="spellStart"/>
      <w:r w:rsidRPr="00263F0A">
        <w:rPr>
          <w:rStyle w:val="lev"/>
          <w:color w:val="000000"/>
        </w:rPr>
        <w:t>càc</w:t>
      </w:r>
      <w:proofErr w:type="spellEnd"/>
      <w:r w:rsidRPr="00263F0A">
        <w:rPr>
          <w:rStyle w:val="lev"/>
          <w:color w:val="000000"/>
        </w:rPr>
        <w:t xml:space="preserve"> de paprika</w:t>
      </w:r>
      <w:r w:rsidRPr="00263F0A">
        <w:rPr>
          <w:rStyle w:val="lev"/>
          <w:color w:val="000000"/>
        </w:rPr>
        <w:br/>
      </w:r>
      <w:r>
        <w:rPr>
          <w:rStyle w:val="lev"/>
          <w:color w:val="000000"/>
        </w:rPr>
        <w:t>- Huile d'olive</w:t>
      </w:r>
      <w:r>
        <w:br/>
      </w:r>
      <w:r>
        <w:rPr>
          <w:rStyle w:val="lev"/>
          <w:color w:val="000000"/>
        </w:rPr>
        <w:t>- persil et ciboulette</w:t>
      </w:r>
      <w:r>
        <w:br/>
      </w:r>
      <w:r>
        <w:rPr>
          <w:rStyle w:val="lev"/>
          <w:color w:val="000000"/>
        </w:rPr>
        <w:t>- sel &amp; poivre du moulin</w:t>
      </w:r>
    </w:p>
    <w:p w:rsidR="00263F0A" w:rsidRPr="00263F0A" w:rsidRDefault="00263F0A" w:rsidP="00263F0A">
      <w:pPr>
        <w:pStyle w:val="NormalWeb"/>
        <w:rPr>
          <w:b/>
          <w:bCs/>
          <w:color w:val="000000"/>
        </w:rPr>
      </w:pPr>
      <w:r>
        <w:rPr>
          <w:rStyle w:val="lev"/>
          <w:color w:val="B3761B"/>
        </w:rPr>
        <w:t>Un petit plat à gratin</w:t>
      </w:r>
      <w:r>
        <w:rPr>
          <w:b/>
          <w:bCs/>
          <w:color w:val="000000"/>
        </w:rPr>
        <w:br/>
      </w:r>
      <w:r>
        <w:rPr>
          <w:rStyle w:val="lev"/>
          <w:color w:val="993300"/>
        </w:rPr>
        <w:t>Préchauffage du four à 180°C</w:t>
      </w:r>
      <w:r>
        <w:rPr>
          <w:rStyle w:val="lev"/>
          <w:color w:val="000000"/>
        </w:rPr>
        <w:t xml:space="preserve"> </w:t>
      </w:r>
      <w:r>
        <w:rPr>
          <w:b/>
          <w:bCs/>
          <w:noProof/>
          <w:color w:val="0000FF"/>
        </w:rPr>
        <w:drawing>
          <wp:inline distT="0" distB="0" distL="0" distR="0">
            <wp:extent cx="504825" cy="495300"/>
            <wp:effectExtent l="19050" t="0" r="9525" b="0"/>
            <wp:docPr id="4" name="Image 4" descr="Position four chaleur tournante _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tournante _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00"/>
        </w:rPr>
        <w:br/>
      </w:r>
      <w:r>
        <w:rPr>
          <w:rStyle w:val="lev"/>
          <w:color w:val="000000"/>
        </w:rPr>
        <w:br/>
      </w:r>
      <w:r>
        <w:rPr>
          <w:color w:val="000000"/>
        </w:rPr>
        <w:t xml:space="preserve"> Saler et poivrer les dos de cabillaud.</w:t>
      </w:r>
      <w:r>
        <w:br/>
      </w:r>
      <w:r>
        <w:rPr>
          <w:color w:val="000000"/>
        </w:rPr>
        <w:t>Les badigeonner au pinceau avec un peu d'huile d'olive et les arroser de jus de citron.</w:t>
      </w:r>
      <w:r>
        <w:rPr>
          <w:color w:val="000000"/>
        </w:rPr>
        <w:br/>
        <w:t>Les laisser éventuellement dégeler.</w:t>
      </w:r>
      <w:r>
        <w:rPr>
          <w:color w:val="000000"/>
        </w:rPr>
        <w:br/>
        <w:t>Ciseler le persil et la ciboulette pour en obtenir une cuillerée de chaque.</w:t>
      </w:r>
      <w:r>
        <w:rPr>
          <w:color w:val="000000"/>
        </w:rPr>
        <w:br/>
        <w:t>Déposer le poisson dans un le plat et les saupoudrer d'herbes.</w:t>
      </w:r>
      <w:r>
        <w:rPr>
          <w:color w:val="000000"/>
        </w:rPr>
        <w:br/>
        <w:t>Enfourner pendant 15 minutes.</w:t>
      </w:r>
      <w:r>
        <w:rPr>
          <w:color w:val="000000"/>
        </w:rPr>
        <w:br/>
        <w:t xml:space="preserve">Pendant la cuisson du poisson, préparer la sauce </w:t>
      </w:r>
      <w:proofErr w:type="gramStart"/>
      <w:r>
        <w:rPr>
          <w:color w:val="000000"/>
        </w:rPr>
        <w:t>:</w:t>
      </w:r>
      <w:proofErr w:type="gramEnd"/>
      <w:r>
        <w:rPr>
          <w:color w:val="000000"/>
        </w:rPr>
        <w:br/>
        <w:t>Mettre dans une petite casserole les 2 crèmes, la moutarde et le paprika.</w:t>
      </w:r>
      <w:r>
        <w:rPr>
          <w:color w:val="000000"/>
        </w:rPr>
        <w:br/>
        <w:t>Saler et poivrer, porter à ébullition et laisser frémir pendant 5 minutes.</w:t>
      </w:r>
      <w:r>
        <w:rPr>
          <w:color w:val="000000"/>
        </w:rPr>
        <w:br/>
        <w:t>Lorsque le poisson est cuit, le garder au chaud après avoir versé le jus de cuisson dans la sauce. Laisser encore frémir un instant et rectifier l'assaisonnement si nécessaire.</w:t>
      </w:r>
      <w:r>
        <w:rPr>
          <w:color w:val="000000"/>
        </w:rPr>
        <w:br/>
        <w:t>Déposer le poisson sur des assiettes chaudes et le napper de sauce avant de servir.</w:t>
      </w:r>
    </w:p>
    <w:sectPr w:rsidR="00263F0A" w:rsidRPr="00263F0A" w:rsidSect="004C48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713E"/>
    <w:rsid w:val="0007713E"/>
    <w:rsid w:val="00263F0A"/>
    <w:rsid w:val="004C4887"/>
    <w:rsid w:val="005A602B"/>
    <w:rsid w:val="00836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88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77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713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63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63F0A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263F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2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citron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cabillaud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3.jpeg"/><Relationship Id="rId5" Type="http://schemas.openxmlformats.org/officeDocument/2006/relationships/hyperlink" Target="http://croquantfondantgourmand.com/wp-content/uploads/2020/02/dos-de-cabillaud-et-moutarde-a-lancienne-p1150633-r.jpg" TargetMode="External"/><Relationship Id="rId10" Type="http://schemas.openxmlformats.org/officeDocument/2006/relationships/hyperlink" Target="http://croquantfondantgourmand.com/wp-content/uploads/2014/01/Position-four-chaleur-tournante-_png.jpg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moutarde-a-l-ancienn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205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2019-01-21T17:31:00Z</dcterms:created>
  <dcterms:modified xsi:type="dcterms:W3CDTF">2019-01-30T14:50:00Z</dcterms:modified>
</cp:coreProperties>
</file>