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C70729">
      <w:pPr>
        <w:rPr>
          <w:b/>
          <w:color w:val="943634" w:themeColor="accent2" w:themeShade="BF"/>
          <w:sz w:val="40"/>
          <w:szCs w:val="40"/>
          <w:u w:val="single"/>
        </w:rPr>
      </w:pPr>
      <w:r w:rsidRPr="00C7072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5" name="Image 1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C38">
        <w:t xml:space="preserve">   </w:t>
      </w:r>
      <w:proofErr w:type="spellStart"/>
      <w:r w:rsidR="00A91C38" w:rsidRPr="00A91C38">
        <w:rPr>
          <w:b/>
          <w:color w:val="943634" w:themeColor="accent2" w:themeShade="BF"/>
          <w:sz w:val="40"/>
          <w:szCs w:val="40"/>
          <w:u w:val="single"/>
        </w:rPr>
        <w:t>Waterzoï</w:t>
      </w:r>
      <w:proofErr w:type="spellEnd"/>
      <w:r w:rsidR="00A91C38" w:rsidRPr="00A91C38">
        <w:rPr>
          <w:b/>
          <w:color w:val="943634" w:themeColor="accent2" w:themeShade="BF"/>
          <w:sz w:val="40"/>
          <w:szCs w:val="40"/>
          <w:u w:val="single"/>
        </w:rPr>
        <w:t xml:space="preserve"> de poisson</w:t>
      </w:r>
    </w:p>
    <w:p w:rsidR="00A91C38" w:rsidRPr="00A91C38" w:rsidRDefault="00A91C38" w:rsidP="00A91C38">
      <w:pPr>
        <w:pStyle w:val="NormalWeb"/>
        <w:spacing w:after="240" w:afterAutospacing="0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1" name="Image 1" descr="http://croquantfondantgourmand.com/wp-content/uploads/2039/03/waterzoi-de-poisson-p1160969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39/03/waterzoi-de-poisson-p1160969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91C38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4 Croquants-Gourmands</w:t>
      </w:r>
      <w:r w:rsidRPr="00A91C38">
        <w:rPr>
          <w:rFonts w:ascii="Comic Sans MS" w:hAnsi="Comic Sans MS"/>
          <w:color w:val="000000"/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- 4 dos de </w:t>
      </w:r>
      <w:hyperlink r:id="rId7" w:tgtFrame="_blank" w:history="1">
        <w:r w:rsidRPr="00A91C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cabillaud</w:t>
        </w:r>
      </w:hyperlink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- 450 g de </w:t>
      </w:r>
      <w:hyperlink r:id="rId8" w:tgtFrame="_blank" w:history="1">
        <w:r w:rsidRPr="00A91C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julienne de légumes</w:t>
        </w:r>
      </w:hyperlink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9" w:tgtFrame="_blank" w:history="1">
        <w:r w:rsidRPr="00A91C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champignons</w:t>
        </w:r>
      </w:hyperlink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 de Paris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- 100 ml d'eau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A91C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fumet de poisson</w:t>
        </w:r>
      </w:hyperlink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 déshydraté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- 200 ml de crème liquide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- 2 jaunes d'œufs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 de persil haché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- Huile d'olive (ou 30 g de beurre)</w:t>
      </w:r>
      <w:r w:rsidRPr="00A91C38">
        <w:rPr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A91C38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- Quelques petites </w:t>
      </w:r>
      <w:hyperlink r:id="rId11" w:tgtFrame="_blank" w:history="1">
        <w:r w:rsidRPr="00A91C38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A91C38">
        <w:rPr>
          <w:rStyle w:val="lev"/>
          <w:rFonts w:ascii="Comic Sans MS" w:hAnsi="Comic Sans MS"/>
          <w:color w:val="000000"/>
          <w:sz w:val="20"/>
          <w:szCs w:val="20"/>
        </w:rPr>
        <w:t xml:space="preserve"> (facultatif)</w:t>
      </w:r>
    </w:p>
    <w:p w:rsidR="00A91C38" w:rsidRPr="00701F6C" w:rsidRDefault="00A91C38" w:rsidP="00701F6C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A91C38">
        <w:rPr>
          <w:rFonts w:ascii="Comic Sans MS" w:hAnsi="Comic Sans MS"/>
          <w:color w:val="000000"/>
          <w:sz w:val="20"/>
          <w:szCs w:val="20"/>
        </w:rPr>
        <w:t>Saler et poivrer les morceaux de cabillaud sur les deux faces.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Nettoyer les champignons et les couper en morceaux ou en lamelles.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Éventuellement, éplucher quelques petites pommes de terre et les faire cuire à la vapeur.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Faire revenir la julienne de légumes dans un filet d'huile (ou dans le beurre) pour faire évaporer l'eau.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 xml:space="preserve">Ajouter les champignons et les </w:t>
      </w:r>
      <w:hyperlink r:id="rId12" w:tgtFrame="_blank" w:history="1">
        <w:r w:rsidRPr="00A91C38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laisser tomber</w:t>
        </w:r>
      </w:hyperlink>
      <w:r w:rsidRPr="00A91C38">
        <w:rPr>
          <w:rFonts w:ascii="Comic Sans MS" w:hAnsi="Comic Sans MS"/>
          <w:color w:val="000000"/>
          <w:sz w:val="20"/>
          <w:szCs w:val="20"/>
        </w:rPr>
        <w:t xml:space="preserve"> en remuant.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Déposer les morceaux de poisson et laisser revenir encore pendant 5 minutes en remuant délicatement.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Diluer le fumet de poisson dans l'eau chaude et l'ajouter dans la sauteuse.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Couvrir à demi et laisser mijoter pendant 10 à 15 minutes.</w:t>
      </w:r>
      <w:r w:rsidR="00701F6C">
        <w:rPr>
          <w:rFonts w:ascii="Comic Sans MS" w:hAnsi="Comic Sans MS"/>
          <w:color w:val="000000"/>
          <w:sz w:val="20"/>
          <w:szCs w:val="20"/>
        </w:rPr>
        <w:br/>
      </w:r>
      <w:r w:rsidR="00701F6C" w:rsidRPr="00701F6C">
        <w:rPr>
          <w:rFonts w:ascii="Comic Sans MS" w:hAnsi="Comic Sans MS"/>
          <w:color w:val="000000"/>
          <w:sz w:val="20"/>
          <w:szCs w:val="20"/>
        </w:rPr>
        <w:t>Au moment de servir, retirer les morceaux de poisson et les garder au chaud.</w:t>
      </w:r>
      <w:r w:rsidR="00701F6C" w:rsidRPr="00701F6C">
        <w:rPr>
          <w:rFonts w:ascii="Comic Sans MS" w:hAnsi="Comic Sans MS"/>
          <w:color w:val="000000"/>
          <w:sz w:val="20"/>
          <w:szCs w:val="20"/>
        </w:rPr>
        <w:br/>
        <w:t>Fouetter les jaunes d'œufs avec la crème.</w:t>
      </w:r>
      <w:r w:rsidR="00701F6C" w:rsidRPr="00701F6C">
        <w:rPr>
          <w:rFonts w:ascii="Comic Sans MS" w:hAnsi="Comic Sans MS"/>
          <w:color w:val="000000"/>
          <w:sz w:val="20"/>
          <w:szCs w:val="20"/>
        </w:rPr>
        <w:br/>
        <w:t>Verser dans la sauteuse et remuer.</w:t>
      </w:r>
      <w:r w:rsidR="00701F6C" w:rsidRPr="00701F6C">
        <w:rPr>
          <w:rFonts w:ascii="Comic Sans MS" w:hAnsi="Comic Sans MS"/>
          <w:color w:val="000000"/>
          <w:sz w:val="20"/>
          <w:szCs w:val="20"/>
        </w:rPr>
        <w:br/>
        <w:t xml:space="preserve">Déposer les pommes de terre (s'il y a lieu) dans la cocotte pour les réchauffer. </w:t>
      </w:r>
      <w:r w:rsidR="00701F6C">
        <w:rPr>
          <w:rFonts w:ascii="Comic Sans MS" w:hAnsi="Comic Sans MS"/>
          <w:color w:val="000000"/>
          <w:sz w:val="20"/>
          <w:szCs w:val="20"/>
        </w:rPr>
        <w:br/>
      </w:r>
      <w:r w:rsidR="00701F6C" w:rsidRPr="00701F6C">
        <w:rPr>
          <w:rFonts w:ascii="Comic Sans MS" w:hAnsi="Comic Sans MS"/>
          <w:color w:val="000000"/>
          <w:sz w:val="20"/>
          <w:szCs w:val="20"/>
        </w:rPr>
        <w:t>Rajouter les morceaux de poisson</w:t>
      </w:r>
      <w:r w:rsidR="00701F6C" w:rsidRPr="00701F6C">
        <w:rPr>
          <w:rFonts w:ascii="Comic Sans MS" w:hAnsi="Comic Sans MS"/>
          <w:color w:val="000000"/>
          <w:sz w:val="20"/>
          <w:szCs w:val="20"/>
        </w:rPr>
        <w:br/>
        <w:t>Laisser frémir pendant 5 minutes en remuant doucement</w:t>
      </w:r>
      <w:r w:rsidR="00701F6C">
        <w:rPr>
          <w:rFonts w:ascii="Comic Sans MS" w:hAnsi="Comic Sans MS"/>
          <w:color w:val="000000"/>
        </w:rPr>
        <w:t>.</w:t>
      </w:r>
      <w:r w:rsidRPr="00701F6C">
        <w:rPr>
          <w:rFonts w:ascii="Comic Sans MS" w:hAnsi="Comic Sans MS"/>
          <w:color w:val="000000"/>
          <w:sz w:val="20"/>
          <w:szCs w:val="20"/>
        </w:rPr>
        <w:br/>
      </w:r>
      <w:r w:rsidRPr="00A91C38">
        <w:rPr>
          <w:rFonts w:ascii="Comic Sans MS" w:hAnsi="Comic Sans MS"/>
          <w:color w:val="000000"/>
          <w:sz w:val="20"/>
          <w:szCs w:val="20"/>
        </w:rPr>
        <w:t>Rectifier l'assaisonnement.</w:t>
      </w:r>
      <w:r w:rsidRPr="00A91C38">
        <w:rPr>
          <w:rFonts w:ascii="Comic Sans MS" w:hAnsi="Comic Sans MS"/>
          <w:color w:val="000000"/>
          <w:sz w:val="20"/>
          <w:szCs w:val="20"/>
        </w:rPr>
        <w:br/>
        <w:t>Servir immédiatement dans des assiettes chaudes après avoir saupoudré de persil haché.</w:t>
      </w:r>
    </w:p>
    <w:sectPr w:rsidR="00A91C38" w:rsidRPr="00701F6C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70729"/>
    <w:rsid w:val="004A3285"/>
    <w:rsid w:val="00701F6C"/>
    <w:rsid w:val="0077568A"/>
    <w:rsid w:val="00A91C38"/>
    <w:rsid w:val="00C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7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1C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1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ulienne-de-legum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-de-terre" TargetMode="External"/><Relationship Id="rId5" Type="http://schemas.openxmlformats.org/officeDocument/2006/relationships/hyperlink" Target="http://croquantfondantgourmand.com/wp-content/uploads/2039/03/waterzoi-de-poisson-p1160969-r.jpg" TargetMode="External"/><Relationship Id="rId10" Type="http://schemas.openxmlformats.org/officeDocument/2006/relationships/hyperlink" Target="https://recettes.de/fumet-de-poiss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2019-03-25T14:48:00Z</dcterms:created>
  <dcterms:modified xsi:type="dcterms:W3CDTF">2019-04-06T15:58:00Z</dcterms:modified>
</cp:coreProperties>
</file>