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85" w:rsidRDefault="007C73B6">
      <w:pPr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</w:pPr>
      <w:r w:rsidRPr="007C73B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4" name="Image 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CCE">
        <w:t xml:space="preserve">  </w:t>
      </w:r>
      <w:r w:rsidR="00D67CCE" w:rsidRPr="00D67CCE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Pain de mie aux blancs d'œufs</w:t>
      </w:r>
    </w:p>
    <w:p w:rsidR="00D67CCE" w:rsidRDefault="00D67CCE">
      <w:r>
        <w:rPr>
          <w:rFonts w:ascii="Comic Sans MS" w:hAnsi="Comic Sans MS"/>
          <w:noProof/>
          <w:color w:val="0000FF"/>
          <w:lang w:eastAsia="fr-FR"/>
        </w:rPr>
        <w:drawing>
          <wp:inline distT="0" distB="0" distL="0" distR="0">
            <wp:extent cx="2858135" cy="1692275"/>
            <wp:effectExtent l="19050" t="0" r="0" b="0"/>
            <wp:docPr id="1" name="Image 1" descr="Pain de mie aux blancs d'œufs P117021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e mie aux blancs d'œufs P117021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CCE" w:rsidRPr="00D67CCE" w:rsidRDefault="00D67CCE" w:rsidP="00D67CCE">
      <w:pPr>
        <w:pStyle w:val="NormalWeb"/>
        <w:rPr>
          <w:sz w:val="20"/>
          <w:szCs w:val="20"/>
        </w:rPr>
      </w:pPr>
      <w:r w:rsidRPr="00D67CCE">
        <w:rPr>
          <w:rStyle w:val="lev"/>
          <w:rFonts w:ascii="Comic Sans MS" w:hAnsi="Comic Sans MS"/>
          <w:color w:val="000000"/>
          <w:sz w:val="20"/>
          <w:szCs w:val="20"/>
        </w:rPr>
        <w:t xml:space="preserve">- 4 </w:t>
      </w:r>
      <w:hyperlink r:id="rId7" w:tgtFrame="_blank" w:history="1">
        <w:r w:rsidRPr="00D67CC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blancs d'œufs</w:t>
        </w:r>
      </w:hyperlink>
      <w:r w:rsidRPr="00D67CCE">
        <w:rPr>
          <w:rStyle w:val="lev"/>
          <w:rFonts w:ascii="Comic Sans MS" w:hAnsi="Comic Sans MS"/>
          <w:color w:val="000000"/>
          <w:sz w:val="20"/>
          <w:szCs w:val="20"/>
        </w:rPr>
        <w:t xml:space="preserve"> (</w:t>
      </w:r>
      <w:r w:rsidRPr="00D67CCE">
        <w:rPr>
          <w:rStyle w:val="lev"/>
          <w:rFonts w:ascii="Cambria Math" w:hAnsi="Cambria Math" w:cs="Cambria Math"/>
          <w:color w:val="000000"/>
          <w:sz w:val="20"/>
          <w:szCs w:val="20"/>
        </w:rPr>
        <w:t>≅</w:t>
      </w:r>
      <w:r w:rsidRPr="00D67CCE">
        <w:rPr>
          <w:rStyle w:val="lev"/>
          <w:rFonts w:ascii="Comic Sans MS" w:hAnsi="Comic Sans MS" w:cs="Comic Sans MS"/>
          <w:color w:val="000000"/>
          <w:sz w:val="20"/>
          <w:szCs w:val="20"/>
        </w:rPr>
        <w:t>135 g)</w:t>
      </w:r>
      <w:r w:rsidRPr="00D67CCE">
        <w:rPr>
          <w:sz w:val="20"/>
          <w:szCs w:val="20"/>
        </w:rPr>
        <w:br/>
      </w:r>
      <w:r w:rsidRPr="00D67CCE">
        <w:rPr>
          <w:rStyle w:val="lev"/>
          <w:rFonts w:ascii="Comic Sans MS" w:hAnsi="Comic Sans MS"/>
          <w:color w:val="000000"/>
          <w:sz w:val="20"/>
          <w:szCs w:val="20"/>
        </w:rPr>
        <w:t xml:space="preserve">- 215 g de </w:t>
      </w:r>
      <w:hyperlink r:id="rId8" w:tgtFrame="_blank" w:history="1">
        <w:r w:rsidRPr="00D67CC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lait ribot</w:t>
        </w:r>
      </w:hyperlink>
      <w:r w:rsidRPr="00D67CCE">
        <w:rPr>
          <w:rStyle w:val="lev"/>
          <w:rFonts w:ascii="Comic Sans MS" w:hAnsi="Comic Sans MS"/>
          <w:color w:val="000000"/>
          <w:sz w:val="20"/>
          <w:szCs w:val="20"/>
        </w:rPr>
        <w:t xml:space="preserve"> (1) + un peu pour dorer</w:t>
      </w:r>
      <w:r w:rsidRPr="00D67CCE">
        <w:rPr>
          <w:sz w:val="20"/>
          <w:szCs w:val="20"/>
        </w:rPr>
        <w:br/>
      </w:r>
      <w:r w:rsidRPr="00D67CCE">
        <w:rPr>
          <w:rStyle w:val="lev"/>
          <w:rFonts w:ascii="Comic Sans MS" w:hAnsi="Comic Sans MS"/>
          <w:color w:val="000000"/>
          <w:sz w:val="20"/>
          <w:szCs w:val="20"/>
        </w:rPr>
        <w:t xml:space="preserve">- 8 g de sel (1,5 </w:t>
      </w:r>
      <w:proofErr w:type="spellStart"/>
      <w:r w:rsidRPr="00D67CCE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D67CCE">
        <w:rPr>
          <w:rStyle w:val="lev"/>
          <w:rFonts w:ascii="Comic Sans MS" w:hAnsi="Comic Sans MS"/>
          <w:color w:val="000000"/>
          <w:sz w:val="20"/>
          <w:szCs w:val="20"/>
        </w:rPr>
        <w:t>)</w:t>
      </w:r>
      <w:r w:rsidRPr="00D67CCE">
        <w:rPr>
          <w:sz w:val="20"/>
          <w:szCs w:val="20"/>
        </w:rPr>
        <w:br/>
      </w:r>
      <w:r w:rsidRPr="00D67CCE">
        <w:rPr>
          <w:rStyle w:val="lev"/>
          <w:rFonts w:ascii="Comic Sans MS" w:hAnsi="Comic Sans MS"/>
          <w:color w:val="000000"/>
          <w:sz w:val="20"/>
          <w:szCs w:val="20"/>
        </w:rPr>
        <w:t>- 500 g de farine T 55</w:t>
      </w:r>
      <w:r w:rsidRPr="00D67CCE">
        <w:rPr>
          <w:sz w:val="20"/>
          <w:szCs w:val="20"/>
        </w:rPr>
        <w:br/>
      </w:r>
      <w:r w:rsidRPr="00D67CCE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proofErr w:type="spellStart"/>
      <w:r w:rsidRPr="00D67CCE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D67CCE">
        <w:rPr>
          <w:rStyle w:val="lev"/>
          <w:rFonts w:ascii="Comic Sans MS" w:hAnsi="Comic Sans MS"/>
          <w:color w:val="000000"/>
          <w:sz w:val="20"/>
          <w:szCs w:val="20"/>
        </w:rPr>
        <w:t xml:space="preserve"> de levure sèche de boulanger</w:t>
      </w:r>
      <w:r w:rsidRPr="00D67CCE">
        <w:rPr>
          <w:sz w:val="20"/>
          <w:szCs w:val="20"/>
        </w:rPr>
        <w:br/>
      </w:r>
      <w:r w:rsidRPr="00D67CCE">
        <w:rPr>
          <w:rStyle w:val="lev"/>
          <w:rFonts w:ascii="Comic Sans MS" w:hAnsi="Comic Sans MS"/>
          <w:color w:val="000000"/>
          <w:sz w:val="20"/>
          <w:szCs w:val="20"/>
        </w:rPr>
        <w:t>- 25 g de sucre en poudre</w:t>
      </w:r>
      <w:r w:rsidRPr="00D67CCE">
        <w:rPr>
          <w:sz w:val="20"/>
          <w:szCs w:val="20"/>
        </w:rPr>
        <w:br/>
      </w:r>
      <w:r w:rsidRPr="00D67CCE">
        <w:rPr>
          <w:rStyle w:val="lev"/>
          <w:rFonts w:ascii="Comic Sans MS" w:hAnsi="Comic Sans MS"/>
          <w:color w:val="000000"/>
          <w:sz w:val="20"/>
          <w:szCs w:val="20"/>
        </w:rPr>
        <w:t>- 50 g de beurre</w:t>
      </w:r>
    </w:p>
    <w:p w:rsidR="00D67CCE" w:rsidRPr="00D67CCE" w:rsidRDefault="00D67CCE" w:rsidP="00D67CCE">
      <w:pPr>
        <w:pStyle w:val="NormalWeb"/>
        <w:rPr>
          <w:sz w:val="20"/>
          <w:szCs w:val="20"/>
        </w:rPr>
      </w:pPr>
      <w:r w:rsidRPr="00D67CCE">
        <w:rPr>
          <w:sz w:val="20"/>
          <w:szCs w:val="20"/>
        </w:rPr>
        <w:t> </w:t>
      </w:r>
      <w:r w:rsidRPr="00D67CCE">
        <w:rPr>
          <w:rStyle w:val="lev"/>
          <w:rFonts w:ascii="Comic Sans MS" w:hAnsi="Comic Sans MS"/>
          <w:color w:val="B3761B"/>
          <w:sz w:val="20"/>
          <w:szCs w:val="20"/>
        </w:rPr>
        <w:t>1 moule à pain de mie de 28 cm X 11 tapissé de papier cuisson.</w:t>
      </w:r>
    </w:p>
    <w:p w:rsidR="00D67CCE" w:rsidRPr="00D67CCE" w:rsidRDefault="00D67CCE" w:rsidP="00D67CCE">
      <w:pPr>
        <w:pStyle w:val="NormalWeb"/>
        <w:rPr>
          <w:sz w:val="20"/>
          <w:szCs w:val="20"/>
        </w:rPr>
      </w:pPr>
      <w:r w:rsidRPr="00D67CCE">
        <w:rPr>
          <w:rStyle w:val="lev"/>
          <w:rFonts w:ascii="Comic Sans MS" w:hAnsi="Comic Sans MS"/>
          <w:color w:val="993300"/>
          <w:sz w:val="20"/>
          <w:szCs w:val="20"/>
        </w:rPr>
        <w:t>Préchauffage du four à 170°C</w:t>
      </w:r>
      <w:r w:rsidRPr="00D67CCE">
        <w:rPr>
          <w:rStyle w:val="lev"/>
          <w:sz w:val="20"/>
          <w:szCs w:val="20"/>
        </w:rPr>
        <w:t> </w:t>
      </w:r>
      <w:r w:rsidRPr="00D67CCE">
        <w:rPr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504190" cy="496570"/>
            <wp:effectExtent l="19050" t="0" r="0" b="0"/>
            <wp:docPr id="5" name="Image 5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CCE" w:rsidRPr="00D67CCE" w:rsidRDefault="00D67CCE" w:rsidP="00D67CCE">
      <w:pPr>
        <w:pStyle w:val="NormalWeb"/>
        <w:rPr>
          <w:sz w:val="20"/>
          <w:szCs w:val="20"/>
        </w:rPr>
      </w:pPr>
      <w:r w:rsidRPr="00D67CCE">
        <w:rPr>
          <w:rFonts w:ascii="Comic Sans MS" w:hAnsi="Comic Sans MS"/>
          <w:color w:val="000000"/>
          <w:sz w:val="20"/>
          <w:szCs w:val="20"/>
        </w:rPr>
        <w:t xml:space="preserve">Mettre dans la cuve de la MAP, les blancs d'œufs, le sel et le </w:t>
      </w:r>
      <w:hyperlink r:id="rId11" w:tgtFrame="_blank" w:history="1">
        <w:r w:rsidRPr="00D67CCE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lait ribot</w:t>
        </w:r>
      </w:hyperlink>
      <w:r w:rsidRPr="00D67CCE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D67CCE">
        <w:rPr>
          <w:rStyle w:val="lev"/>
          <w:rFonts w:ascii="Comic Sans MS" w:hAnsi="Comic Sans MS"/>
          <w:color w:val="000000"/>
          <w:sz w:val="20"/>
          <w:szCs w:val="20"/>
        </w:rPr>
        <w:t>(1)</w:t>
      </w:r>
      <w:r w:rsidRPr="00D67CCE">
        <w:rPr>
          <w:rFonts w:ascii="Comic Sans MS" w:hAnsi="Comic Sans MS"/>
          <w:color w:val="000000"/>
          <w:sz w:val="20"/>
          <w:szCs w:val="20"/>
        </w:rPr>
        <w:t>.</w:t>
      </w:r>
      <w:r w:rsidRPr="00D67CCE">
        <w:rPr>
          <w:rFonts w:ascii="Comic Sans MS" w:hAnsi="Comic Sans MS"/>
          <w:color w:val="000000"/>
          <w:sz w:val="20"/>
          <w:szCs w:val="20"/>
        </w:rPr>
        <w:br/>
        <w:t>Couvrir avec la farine dans laquelle on cache la levure.</w:t>
      </w:r>
      <w:r>
        <w:rPr>
          <w:rFonts w:ascii="Comic Sans MS" w:hAnsi="Comic Sans MS"/>
          <w:color w:val="000000"/>
          <w:sz w:val="20"/>
          <w:szCs w:val="20"/>
        </w:rPr>
        <w:br/>
        <w:t xml:space="preserve">Saupoudrer de sucre en poudre. </w:t>
      </w:r>
      <w:r w:rsidRPr="00D67CCE">
        <w:rPr>
          <w:rFonts w:ascii="Comic Sans MS" w:hAnsi="Comic Sans MS"/>
          <w:color w:val="000000"/>
          <w:sz w:val="20"/>
          <w:szCs w:val="20"/>
        </w:rPr>
        <w:t>Déposer le beurre en parcelles.</w:t>
      </w:r>
      <w:r w:rsidRPr="00D67CCE">
        <w:rPr>
          <w:rFonts w:ascii="Comic Sans MS" w:hAnsi="Comic Sans MS"/>
          <w:color w:val="000000"/>
          <w:sz w:val="20"/>
          <w:szCs w:val="20"/>
        </w:rPr>
        <w:br/>
        <w:t>Lancer le programme "Pâte" (1h20).</w:t>
      </w:r>
      <w:r w:rsidRPr="00D67CCE">
        <w:rPr>
          <w:rFonts w:ascii="Comic Sans MS" w:hAnsi="Comic Sans MS"/>
          <w:color w:val="000000"/>
          <w:sz w:val="20"/>
          <w:szCs w:val="20"/>
        </w:rPr>
        <w:br/>
        <w:t>À la fin du programme, déposer la pâte sur le plan de travail et dégazer doucement.</w:t>
      </w:r>
      <w:r w:rsidRPr="00D67CCE">
        <w:rPr>
          <w:rFonts w:ascii="Comic Sans MS" w:hAnsi="Comic Sans MS"/>
          <w:color w:val="000000"/>
          <w:sz w:val="20"/>
          <w:szCs w:val="20"/>
        </w:rPr>
        <w:br/>
        <w:t>Partager en 4 morceaux égaux.</w:t>
      </w:r>
      <w:r w:rsidRPr="00D67CCE">
        <w:rPr>
          <w:rFonts w:ascii="Comic Sans MS" w:hAnsi="Comic Sans MS"/>
          <w:color w:val="000000"/>
          <w:sz w:val="20"/>
          <w:szCs w:val="20"/>
        </w:rPr>
        <w:br/>
        <w:t>Déposer les boules dans le moule et laisser lever jusqu'à ce que la pâte double de volume.</w:t>
      </w:r>
      <w:r w:rsidRPr="00D67CCE">
        <w:rPr>
          <w:rFonts w:ascii="Comic Sans MS" w:hAnsi="Comic Sans MS"/>
          <w:color w:val="000000"/>
          <w:sz w:val="20"/>
          <w:szCs w:val="20"/>
        </w:rPr>
        <w:br/>
        <w:t>(Pour moi 45 minutes à 30°C dans le four).</w:t>
      </w:r>
      <w:r w:rsidRPr="00D67CCE">
        <w:rPr>
          <w:rFonts w:ascii="Comic Sans MS" w:hAnsi="Comic Sans MS"/>
          <w:color w:val="000000"/>
          <w:sz w:val="20"/>
          <w:szCs w:val="20"/>
        </w:rPr>
        <w:br/>
        <w:t>Badigeonner délicatement de lait à l'aide d'un pinceau.</w:t>
      </w:r>
      <w:r w:rsidRPr="00D67CCE">
        <w:rPr>
          <w:rFonts w:ascii="Comic Sans MS" w:hAnsi="Comic Sans MS"/>
          <w:color w:val="000000"/>
          <w:sz w:val="20"/>
          <w:szCs w:val="20"/>
        </w:rPr>
        <w:br/>
        <w:t>Enfourner pour 30 minutes.</w:t>
      </w:r>
      <w:r w:rsidRPr="00D67CCE">
        <w:rPr>
          <w:rFonts w:ascii="Comic Sans MS" w:hAnsi="Comic Sans MS"/>
          <w:color w:val="000000"/>
          <w:sz w:val="20"/>
          <w:szCs w:val="20"/>
        </w:rPr>
        <w:br/>
        <w:t>Démouler et laisser refroidir sur une grille.</w:t>
      </w:r>
      <w:r w:rsidRPr="00D67CCE">
        <w:rPr>
          <w:rFonts w:ascii="Comic Sans MS" w:hAnsi="Comic Sans MS"/>
          <w:color w:val="000000"/>
          <w:sz w:val="20"/>
          <w:szCs w:val="20"/>
        </w:rPr>
        <w:br/>
        <w:t>Conserver le pain de mie enveloppé dans un torchon.</w:t>
      </w:r>
    </w:p>
    <w:p w:rsidR="00D67CCE" w:rsidRPr="00D67CCE" w:rsidRDefault="00D67CCE" w:rsidP="00D67CCE">
      <w:pPr>
        <w:rPr>
          <w:sz w:val="20"/>
          <w:szCs w:val="20"/>
        </w:rPr>
      </w:pPr>
    </w:p>
    <w:sectPr w:rsidR="00D67CCE" w:rsidRPr="00D67CCE" w:rsidSect="004A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C73B6"/>
    <w:rsid w:val="004A3285"/>
    <w:rsid w:val="007C73B6"/>
    <w:rsid w:val="00D67CCE"/>
    <w:rsid w:val="00E8563F"/>
    <w:rsid w:val="00EC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3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7CC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67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ribo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-d-oeu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20/04/pain-de-mie-aux-blancs-dufs-p1170216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2019-03-25T14:47:00Z</dcterms:created>
  <dcterms:modified xsi:type="dcterms:W3CDTF">2019-05-02T14:29:00Z</dcterms:modified>
</cp:coreProperties>
</file>