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106D6B">
      <w:r w:rsidRPr="00106D6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1F" w:rsidRDefault="00A34F1F" w:rsidP="00A34F1F">
      <w:pPr>
        <w:jc w:val="center"/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A34F1F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Courgette confite et quenelle de ricotta</w:t>
      </w:r>
    </w:p>
    <w:p w:rsidR="00A34F1F" w:rsidRDefault="00A34F1F" w:rsidP="00A34F1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2" name="Image 1" descr="Courgette confite et quenelle de ricotta P118078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 confite et quenelle de ricotta P118078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A34F1F" w:rsidRPr="00A34F1F" w:rsidRDefault="00A34F1F" w:rsidP="00A34F1F">
      <w:pPr>
        <w:pStyle w:val="NormalWeb"/>
        <w:rPr>
          <w:sz w:val="20"/>
          <w:szCs w:val="20"/>
        </w:rPr>
      </w:pP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- 1 petit oignon (90 g)</w:t>
      </w:r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- 650 g de </w:t>
      </w:r>
      <w:hyperlink r:id="rId7" w:tgtFrame="_blank" w:history="1">
        <w:r w:rsidRPr="00A34F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8" w:tgtFrame="_blank" w:history="1">
        <w:r w:rsidRPr="00A34F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ricotta</w:t>
        </w:r>
      </w:hyperlink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- Quelques cerneaux de </w:t>
      </w:r>
      <w:hyperlink r:id="rId9" w:tgtFrame="_blank" w:history="1">
        <w:r w:rsidRPr="00A34F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noix</w:t>
        </w:r>
      </w:hyperlink>
      <w:r w:rsidRPr="00A34F1F">
        <w:rPr>
          <w:sz w:val="20"/>
          <w:szCs w:val="20"/>
        </w:rPr>
        <w:br/>
      </w:r>
      <w:r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8 rondelles de pain très fines</w:t>
      </w:r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proofErr w:type="spellStart"/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A34F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vinaigrette</w:t>
        </w:r>
      </w:hyperlink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A34F1F">
        <w:rPr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- sel et poivre du moulin</w:t>
      </w:r>
      <w:r w:rsidRPr="00A34F1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A34F1F">
        <w:rPr>
          <w:rStyle w:val="lev"/>
          <w:rFonts w:ascii="Comic Sans MS" w:hAnsi="Comic Sans MS"/>
          <w:color w:val="000000"/>
          <w:sz w:val="20"/>
          <w:szCs w:val="20"/>
        </w:rPr>
        <w:t>- Basilic</w:t>
      </w:r>
    </w:p>
    <w:p w:rsidR="00A34F1F" w:rsidRPr="00A34F1F" w:rsidRDefault="00A34F1F" w:rsidP="00A34F1F">
      <w:pPr>
        <w:pStyle w:val="NormalWeb"/>
        <w:rPr>
          <w:sz w:val="20"/>
          <w:szCs w:val="20"/>
        </w:rPr>
      </w:pPr>
      <w:r w:rsidRPr="00A34F1F">
        <w:rPr>
          <w:rFonts w:ascii="Comic Sans MS" w:hAnsi="Comic Sans MS"/>
          <w:color w:val="000000"/>
          <w:sz w:val="20"/>
          <w:szCs w:val="20"/>
        </w:rPr>
        <w:t>Éplucher et couper les oignons en petits dés.</w:t>
      </w:r>
      <w:r w:rsidRPr="00A34F1F">
        <w:rPr>
          <w:sz w:val="20"/>
          <w:szCs w:val="20"/>
        </w:rPr>
        <w:br/>
      </w:r>
      <w:r w:rsidRPr="00A34F1F">
        <w:rPr>
          <w:rFonts w:ascii="Comic Sans MS" w:hAnsi="Comic Sans MS"/>
          <w:color w:val="000000"/>
          <w:sz w:val="20"/>
          <w:szCs w:val="20"/>
        </w:rPr>
        <w:t>Laver les courgettes et les couper aussi en petits dés.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Torréfier les cerneaux de noix pendant quelques minutes dans une poêle chaude.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Faire griller les rondelles de baguette (au grille pain pour moi</w:t>
      </w:r>
      <w:proofErr w:type="gramStart"/>
      <w:r w:rsidRPr="00A34F1F">
        <w:rPr>
          <w:rFonts w:ascii="Comic Sans MS" w:hAnsi="Comic Sans MS"/>
          <w:color w:val="000000"/>
          <w:sz w:val="20"/>
          <w:szCs w:val="20"/>
        </w:rPr>
        <w:t>)</w:t>
      </w:r>
      <w:proofErr w:type="gramEnd"/>
      <w:r w:rsidRPr="00A34F1F">
        <w:rPr>
          <w:rFonts w:ascii="Comic Sans MS" w:hAnsi="Comic Sans MS"/>
          <w:color w:val="000000"/>
          <w:sz w:val="20"/>
          <w:szCs w:val="20"/>
        </w:rPr>
        <w:br/>
      </w:r>
      <w:hyperlink r:id="rId11" w:tgtFrame="_blank" w:history="1">
        <w:r w:rsidRPr="00A34F1F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Faire suer</w:t>
        </w:r>
      </w:hyperlink>
      <w:r w:rsidRPr="00A34F1F">
        <w:rPr>
          <w:rFonts w:ascii="Comic Sans MS" w:hAnsi="Comic Sans MS"/>
          <w:color w:val="000000"/>
          <w:sz w:val="20"/>
          <w:szCs w:val="20"/>
        </w:rPr>
        <w:t xml:space="preserve"> les oignons dans une cuillerée d'huile chaude.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Ajouter les dés de courgettes et les laisser cuire en remuant souvent et en les gardant un peu croquants.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Assaisonner de sel et poivre.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Réserver.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Mélanger la ricotta avec une cuillerée d'huile d'olive. Saler et poivrer.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Poser un cercle de 10 cm dans chaque assiette et y disposer les courgettes à température ambiante.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Garnir d'une quenelle de ricotta faite à l'aide de 2 petites cuillères.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 xml:space="preserve">Asperger de quelques gouttes de </w:t>
      </w:r>
      <w:hyperlink r:id="rId12" w:tgtFrame="_blank" w:history="1">
        <w:r w:rsidRPr="00A34F1F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vinaigrette</w:t>
        </w:r>
      </w:hyperlink>
      <w:r w:rsidRPr="00A34F1F">
        <w:rPr>
          <w:rFonts w:ascii="Comic Sans MS" w:hAnsi="Comic Sans MS"/>
          <w:color w:val="000000"/>
          <w:sz w:val="20"/>
          <w:szCs w:val="20"/>
        </w:rPr>
        <w:t xml:space="preserve"> et décorer de basilic et de cerneaux de noix.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 xml:space="preserve">J'ai rajouté un biscuit au parmesan qui restait des </w:t>
      </w:r>
      <w:r w:rsidRPr="00A34F1F">
        <w:rPr>
          <w:rFonts w:ascii="Comic Sans MS" w:hAnsi="Comic Sans MS"/>
          <w:b/>
          <w:color w:val="993300"/>
          <w:sz w:val="20"/>
          <w:szCs w:val="20"/>
          <w:u w:val="single"/>
        </w:rPr>
        <w:t>bouchées aux Saint Jacques</w:t>
      </w:r>
      <w:r w:rsidRPr="00A34F1F">
        <w:rPr>
          <w:rFonts w:ascii="Comic Sans MS" w:hAnsi="Comic Sans MS"/>
          <w:color w:val="000000"/>
          <w:sz w:val="20"/>
          <w:szCs w:val="20"/>
        </w:rPr>
        <w:t>.</w:t>
      </w:r>
      <w:r w:rsidRPr="00A34F1F">
        <w:rPr>
          <w:rFonts w:ascii="Comic Sans MS" w:hAnsi="Comic Sans MS"/>
          <w:color w:val="000000"/>
          <w:sz w:val="20"/>
          <w:szCs w:val="20"/>
        </w:rPr>
        <w:br/>
        <w:t>Servir sans tarder.</w:t>
      </w:r>
    </w:p>
    <w:sectPr w:rsidR="00A34F1F" w:rsidRPr="00A34F1F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06D6B"/>
    <w:rsid w:val="00106D6B"/>
    <w:rsid w:val="00324109"/>
    <w:rsid w:val="00A34F1F"/>
    <w:rsid w:val="00F8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D6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34F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4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://croquantfondantgourmand.com/vinaigrette-mix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7/courgette-confite-et-quenelle-de-ricotta-p1180786-r.jpg" TargetMode="External"/><Relationship Id="rId10" Type="http://schemas.openxmlformats.org/officeDocument/2006/relationships/hyperlink" Target="https://recettes.de/vinaigr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2019-05-04T14:32:00Z</dcterms:created>
  <dcterms:modified xsi:type="dcterms:W3CDTF">2019-07-19T15:33:00Z</dcterms:modified>
</cp:coreProperties>
</file>