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27" w:rsidRDefault="00F53062">
      <w:pPr>
        <w:rPr>
          <w:b/>
          <w:color w:val="943634" w:themeColor="accent2" w:themeShade="BF"/>
          <w:u w:val="single"/>
        </w:rPr>
      </w:pPr>
      <w:r w:rsidRPr="00F5306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CE" w:rsidRDefault="00357727" w:rsidP="00357727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357727">
        <w:rPr>
          <w:b/>
          <w:color w:val="943634" w:themeColor="accent2" w:themeShade="BF"/>
          <w:sz w:val="40"/>
          <w:szCs w:val="40"/>
          <w:u w:val="single"/>
        </w:rPr>
        <w:t>Flan pâtissier framboises-citron</w:t>
      </w:r>
    </w:p>
    <w:p w:rsidR="00357727" w:rsidRPr="00357727" w:rsidRDefault="00357727" w:rsidP="0035772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2" name="Image 1" descr="Flan pâtissier framboises-citron P11904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pâtissier framboises-citron P11904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357727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357727" w:rsidRPr="00357727" w:rsidRDefault="00357727" w:rsidP="00357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72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</w:t>
      </w:r>
      <w:hyperlink r:id="rId7" w:tgtFrame="_blank" w:history="1">
        <w:r w:rsidRPr="00357727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pâte brisée</w:t>
        </w:r>
      </w:hyperlink>
      <w:r w:rsidRPr="0035772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 w:rsidRPr="0035772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sucre en poudre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8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vanille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d'eau</w:t>
      </w:r>
    </w:p>
    <w:p w:rsidR="00357727" w:rsidRPr="00357727" w:rsidRDefault="00357727" w:rsidP="0035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727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à gâteau de 24 cm de Ø</w:t>
      </w:r>
    </w:p>
    <w:p w:rsidR="00357727" w:rsidRPr="00357727" w:rsidRDefault="00357727" w:rsidP="0035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Vous la ferez avec les ingrédients donnés suivant la </w:t>
      </w:r>
      <w:hyperlink r:id="rId9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juste mélangé un peu de sucre et la poudre de vanille avec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pâte.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 moule, le couvrir et le laisser en attente au frais pendant la préparation de la garniture.</w:t>
      </w:r>
    </w:p>
    <w:p w:rsidR="00357727" w:rsidRPr="00357727" w:rsidRDefault="00357727" w:rsidP="003577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5772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57727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litre de </w:t>
      </w:r>
      <w:hyperlink r:id="rId10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½ écrémé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- 180 g de sucre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2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</w:t>
      </w:r>
      <w:hyperlink r:id="rId13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14" w:tgtFrame="_blank" w:history="1">
        <w:r w:rsidRPr="0035772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framboises</w:t>
        </w:r>
      </w:hyperlink>
      <w:r w:rsidRPr="0035772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(surgelées pour moi)</w:t>
      </w:r>
    </w:p>
    <w:p w:rsidR="00357727" w:rsidRPr="00357727" w:rsidRDefault="00357727" w:rsidP="0035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72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lastRenderedPageBreak/>
        <w:t>Préchauffage du four à 180°C</w:t>
      </w:r>
      <w:r w:rsidRPr="0035772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27" w:rsidRPr="00357727" w:rsidRDefault="00357727" w:rsidP="0035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nement le zeste d'un citron.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Ex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primer le jus d'un citron et demi.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saladier la Maïzena ® avec 100 ml de lait.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et bien mélanger.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jus de citron.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le reste du lait avec le sucre et le zeste de citron.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liquide bouillant sur la crème aux œufs en mélangeant bien.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Reverser la préparation dans la casserole et faire chauffer en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remuant sans arrêt 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la crème commence à épaissir (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6" name="Image 6" descr="http://croquantfondantgourmand.com/wp-content/uploads/2013/10/Attention-sans-titr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content/uploads/2013/10/Attention-sans-titr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ça va très vite).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Retirer immédiatement de la chaleur et laisser tiédir.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Saupoudrer le fond de tarte d'amandes en poudre.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framboises (encore gelées pour moi).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crème tiède dans le fond de tarte.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Lisser la surface à la spatule.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50 minutes environ jusqu'à ce que le dessus soit bien doré.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gâteau sur une grille et le laisser tiédir avant de retirer délicatement le cercle.</w:t>
      </w:r>
      <w:r w:rsidRPr="0035772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frais et le sortir un petit moment avant de le servir pour qu'il ne soit pas glacé.</w:t>
      </w:r>
    </w:p>
    <w:p w:rsidR="00357727" w:rsidRPr="00357727" w:rsidRDefault="00357727" w:rsidP="00357727">
      <w:pPr>
        <w:rPr>
          <w:sz w:val="40"/>
          <w:szCs w:val="40"/>
        </w:rPr>
      </w:pPr>
    </w:p>
    <w:sectPr w:rsidR="00357727" w:rsidRPr="00357727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062"/>
    <w:rsid w:val="000D3FCE"/>
    <w:rsid w:val="00357727"/>
    <w:rsid w:val="008D37EA"/>
    <w:rsid w:val="00F5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357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06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5772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5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772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5772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577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hyperlink" Target="https://recettes.de/amande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citrons" TargetMode="External"/><Relationship Id="rId1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izena" TargetMode="External"/><Relationship Id="rId5" Type="http://schemas.openxmlformats.org/officeDocument/2006/relationships/hyperlink" Target="http://croquantfondantgourmand.com/wp-content/uploads/2020/08/flan-patissier-framboises-citron-p1190466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lait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brisee/" TargetMode="External"/><Relationship Id="rId14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2019-08-24T16:33:00Z</dcterms:modified>
</cp:coreProperties>
</file>