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5AC39" w14:textId="06E477F1" w:rsidR="00686DF5" w:rsidRDefault="001D0ADE">
      <w:pPr>
        <w:rPr>
          <w:b/>
          <w:bCs/>
          <w:color w:val="943634" w:themeColor="accent2" w:themeShade="BF"/>
          <w:sz w:val="40"/>
          <w:szCs w:val="40"/>
          <w:u w:val="single"/>
        </w:rPr>
      </w:pPr>
      <w:r w:rsidRPr="001D0ADE">
        <w:rPr>
          <w:noProof/>
        </w:rPr>
        <w:drawing>
          <wp:inline distT="0" distB="0" distL="0" distR="0" wp14:anchorId="56DCFD2B" wp14:editId="76E93B2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44F">
        <w:t xml:space="preserve"> </w:t>
      </w:r>
      <w:r w:rsidR="00AB544F" w:rsidRPr="00AB544F">
        <w:rPr>
          <w:b/>
          <w:bCs/>
          <w:color w:val="943634" w:themeColor="accent2" w:themeShade="BF"/>
          <w:sz w:val="40"/>
          <w:szCs w:val="40"/>
          <w:u w:val="single"/>
        </w:rPr>
        <w:t>Pizza de butternut</w:t>
      </w:r>
    </w:p>
    <w:p w14:paraId="39AAEACF" w14:textId="77777777" w:rsidR="00AB544F" w:rsidRDefault="00AB544F" w:rsidP="00AB544F">
      <w:pPr>
        <w:pStyle w:val="NormalWeb"/>
        <w:spacing w:after="240" w:afterAutospacing="0"/>
      </w:pPr>
      <w:r>
        <w:rPr>
          <w:noProof/>
          <w:color w:val="0000FF"/>
        </w:rPr>
        <w:drawing>
          <wp:inline distT="0" distB="0" distL="0" distR="0" wp14:anchorId="57F5038A" wp14:editId="6D959BD3">
            <wp:extent cx="2857500" cy="2141220"/>
            <wp:effectExtent l="0" t="0" r="0" b="0"/>
            <wp:docPr id="2" name="Image 2" descr="Pizza de butternut P122049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zza de butternut P122049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6CFED93E" w14:textId="77777777" w:rsidR="00AB544F" w:rsidRDefault="00AB544F" w:rsidP="00AB544F">
      <w:pPr>
        <w:pStyle w:val="NormalWeb"/>
      </w:pPr>
      <w:r>
        <w:t> </w:t>
      </w:r>
      <w:r>
        <w:rPr>
          <w:rStyle w:val="lev"/>
          <w:rFonts w:ascii="Comic Sans MS" w:hAnsi="Comic Sans MS"/>
          <w:color w:val="000000"/>
        </w:rPr>
        <w:t xml:space="preserve">- 4 rondelles d'une grosse </w:t>
      </w:r>
      <w:hyperlink r:id="rId7" w:tgtFrame="_blank" w:history="1">
        <w:r w:rsidRPr="00AB544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butternut</w:t>
        </w:r>
      </w:hyperlink>
      <w:r w:rsidRPr="00AB544F">
        <w:rPr>
          <w:rStyle w:val="lev"/>
          <w:rFonts w:ascii="Comic Sans MS" w:hAnsi="Comic Sans MS"/>
          <w:color w:val="000000"/>
        </w:rPr>
        <w:t xml:space="preserve"> bio</w:t>
      </w:r>
      <w:r w:rsidRPr="00AB544F">
        <w:br/>
      </w:r>
      <w:r w:rsidRPr="00AB544F">
        <w:rPr>
          <w:rStyle w:val="lev"/>
          <w:rFonts w:ascii="Comic Sans MS" w:hAnsi="Comic Sans MS"/>
          <w:color w:val="000000"/>
        </w:rPr>
        <w:t>- 1 oignon</w:t>
      </w:r>
      <w:r w:rsidRPr="00AB544F">
        <w:br/>
      </w:r>
      <w:r w:rsidRPr="00AB544F">
        <w:rPr>
          <w:rStyle w:val="lev"/>
          <w:rFonts w:ascii="Comic Sans MS" w:hAnsi="Comic Sans MS"/>
          <w:color w:val="000000"/>
        </w:rPr>
        <w:t>- 1 gousse d'ail</w:t>
      </w:r>
      <w:r w:rsidRPr="00AB544F">
        <w:br/>
      </w:r>
      <w:r w:rsidRPr="00AB544F">
        <w:rPr>
          <w:rStyle w:val="lev"/>
          <w:rFonts w:ascii="Comic Sans MS" w:hAnsi="Comic Sans MS"/>
          <w:color w:val="000000"/>
        </w:rPr>
        <w:t xml:space="preserve">- 1 boîte de pulpe de </w:t>
      </w:r>
      <w:hyperlink r:id="rId8" w:tgtFrame="_blank" w:history="1">
        <w:r w:rsidRPr="00AB544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</w:t>
        </w:r>
      </w:hyperlink>
      <w:r w:rsidRPr="00AB544F">
        <w:br/>
      </w:r>
      <w:r w:rsidRPr="00AB544F">
        <w:rPr>
          <w:rStyle w:val="lev"/>
          <w:rFonts w:ascii="Comic Sans MS" w:hAnsi="Comic Sans MS"/>
          <w:color w:val="000000"/>
        </w:rPr>
        <w:t xml:space="preserve">- </w:t>
      </w:r>
      <w:hyperlink r:id="rId9" w:tgtFrame="_blank" w:history="1">
        <w:r w:rsidRPr="00AB544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AB544F">
        <w:rPr>
          <w:rStyle w:val="lev"/>
          <w:rFonts w:ascii="Comic Sans MS" w:hAnsi="Comic Sans MS"/>
          <w:color w:val="000000"/>
        </w:rPr>
        <w:t xml:space="preserve"> râpé</w:t>
      </w:r>
      <w:r w:rsidRPr="00AB544F">
        <w:br/>
      </w:r>
      <w:r w:rsidRPr="00AB544F">
        <w:rPr>
          <w:rStyle w:val="lev"/>
          <w:rFonts w:ascii="Comic Sans MS" w:hAnsi="Comic Sans MS"/>
          <w:color w:val="000000"/>
        </w:rPr>
        <w:t xml:space="preserve">- 2 tranches fines de </w:t>
      </w:r>
      <w:hyperlink r:id="rId10" w:tgtFrame="_blank" w:history="1">
        <w:r w:rsidRPr="00AB544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 cru</w:t>
        </w:r>
      </w:hyperlink>
      <w:r w:rsidRPr="00AB544F">
        <w:br/>
      </w:r>
      <w:r w:rsidRPr="00AB544F">
        <w:rPr>
          <w:rStyle w:val="lev"/>
          <w:rFonts w:ascii="Comic Sans MS" w:hAnsi="Comic Sans MS"/>
          <w:color w:val="000000"/>
        </w:rPr>
        <w:t xml:space="preserve">- </w:t>
      </w:r>
      <w:hyperlink r:id="rId11" w:tgtFrame="_blank" w:history="1">
        <w:r w:rsidRPr="00AB544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herbes de Provence</w:t>
        </w:r>
      </w:hyperlink>
      <w:r w:rsidRPr="00AB544F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14:paraId="07E11BC2" w14:textId="77777777" w:rsidR="00AB544F" w:rsidRDefault="00AB544F" w:rsidP="00AB544F">
      <w:pPr>
        <w:pStyle w:val="NormalWeb"/>
      </w:pPr>
      <w:r>
        <w:rPr>
          <w:rStyle w:val="lev"/>
          <w:rFonts w:ascii="Comic Sans MS" w:hAnsi="Comic Sans MS"/>
          <w:color w:val="B3761B"/>
        </w:rPr>
        <w:t>1 plat à four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160°C</w:t>
      </w:r>
      <w: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6A6A6344" wp14:editId="0E6F1567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F29B3F" w14:textId="6DF26EF6" w:rsidR="00AB544F" w:rsidRDefault="00AB544F" w:rsidP="00AB544F">
      <w:pPr>
        <w:pStyle w:val="NormalWeb"/>
      </w:pPr>
      <w:r>
        <w:rPr>
          <w:rFonts w:ascii="Comic Sans MS" w:hAnsi="Comic Sans MS"/>
          <w:color w:val="000000"/>
        </w:rPr>
        <w:t>Laver soigneusement la butternut.</w:t>
      </w:r>
      <w:r>
        <w:br/>
      </w:r>
      <w:r>
        <w:rPr>
          <w:rFonts w:ascii="Comic Sans MS" w:hAnsi="Comic Sans MS"/>
          <w:color w:val="000000"/>
        </w:rPr>
        <w:t>Couper 4 rondelles d'un bon centimètre d'épaisseur.</w:t>
      </w:r>
      <w:r>
        <w:br/>
      </w:r>
      <w:r>
        <w:rPr>
          <w:rFonts w:ascii="Comic Sans MS" w:hAnsi="Comic Sans MS"/>
          <w:color w:val="000000"/>
        </w:rPr>
        <w:t>Les huiler au pinceau et les saupoudrer de sel (</w:t>
      </w:r>
      <w:hyperlink r:id="rId14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aux herbes</w:t>
        </w:r>
      </w:hyperlink>
      <w:r>
        <w:rPr>
          <w:rStyle w:val="lev"/>
          <w:rFonts w:ascii="Comic Sans MS" w:hAnsi="Comic Sans MS"/>
          <w:color w:val="993300"/>
        </w:rPr>
        <w:t xml:space="preserve"> </w:t>
      </w:r>
      <w:r>
        <w:rPr>
          <w:rFonts w:ascii="Comic Sans MS" w:hAnsi="Comic Sans MS"/>
          <w:color w:val="000000"/>
        </w:rPr>
        <w:t>pour moi) et de poivre sur les 2 faces.</w:t>
      </w:r>
      <w:r>
        <w:rPr>
          <w:rFonts w:ascii="Comic Sans MS" w:hAnsi="Comic Sans MS"/>
          <w:color w:val="000000"/>
        </w:rPr>
        <w:br/>
        <w:t>Les déposer sur la plaque du four.</w:t>
      </w:r>
      <w:r>
        <w:rPr>
          <w:rFonts w:ascii="Comic Sans MS" w:hAnsi="Comic Sans MS"/>
          <w:color w:val="000000"/>
        </w:rPr>
        <w:br/>
        <w:t>Faire cuire pendant 30 minutes en les retournant à mi-cuisson.</w:t>
      </w:r>
      <w:r>
        <w:rPr>
          <w:rFonts w:ascii="Comic Sans MS" w:hAnsi="Comic Sans MS"/>
          <w:color w:val="000000"/>
        </w:rPr>
        <w:br/>
        <w:t>Réserver.</w:t>
      </w:r>
      <w:r>
        <w:rPr>
          <w:rFonts w:ascii="Comic Sans MS" w:hAnsi="Comic Sans MS"/>
          <w:color w:val="000000"/>
        </w:rPr>
        <w:br/>
        <w:t>Pendant la cuisson de la butternut, préparer le coulis de tomate.</w:t>
      </w:r>
      <w:r>
        <w:rPr>
          <w:rFonts w:ascii="Comic Sans MS" w:hAnsi="Comic Sans MS"/>
          <w:color w:val="000000"/>
        </w:rPr>
        <w:br/>
        <w:t>Éplucher et émincer finement l'oignon et l'ail émincé.</w:t>
      </w:r>
      <w:r>
        <w:rPr>
          <w:rFonts w:ascii="Comic Sans MS" w:hAnsi="Comic Sans MS"/>
          <w:color w:val="000000"/>
        </w:rPr>
        <w:br/>
      </w:r>
      <w:hyperlink r:id="rId15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Faire suer</w:t>
        </w:r>
      </w:hyperlink>
      <w:r>
        <w:rPr>
          <w:rFonts w:ascii="Comic Sans MS" w:hAnsi="Comic Sans MS"/>
          <w:color w:val="000000"/>
        </w:rPr>
        <w:t xml:space="preserve"> l'oignon dans un filet d'huile chaude.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Ajouter l'ail et laisser le revenir un instant.</w:t>
      </w:r>
      <w:r>
        <w:rPr>
          <w:rFonts w:ascii="Comic Sans MS" w:hAnsi="Comic Sans MS"/>
          <w:color w:val="000000"/>
        </w:rPr>
        <w:br/>
        <w:t>Verser la pulpe de tomate, ajouter une cuillerée d'herbes de Provence et saler.</w:t>
      </w:r>
      <w:r>
        <w:rPr>
          <w:rFonts w:ascii="Comic Sans MS" w:hAnsi="Comic Sans MS"/>
          <w:color w:val="000000"/>
        </w:rPr>
        <w:br/>
        <w:t>Laisser mijoter pendant une quinzaine de minutes pour obtenir une "compote" épaisse.</w:t>
      </w:r>
      <w:r>
        <w:rPr>
          <w:rFonts w:ascii="Comic Sans MS" w:hAnsi="Comic Sans MS"/>
          <w:color w:val="000000"/>
        </w:rPr>
        <w:br/>
        <w:t>Vérifier l'assaisonnement, poivrer et laisser refroidir.</w:t>
      </w:r>
      <w:r>
        <w:rPr>
          <w:rFonts w:ascii="Comic Sans MS" w:hAnsi="Comic Sans MS"/>
          <w:color w:val="000000"/>
        </w:rPr>
        <w:br/>
        <w:t>Tartiner chaque rondelle de butternut d'une bonne couche de tomate.</w:t>
      </w:r>
      <w:r>
        <w:rPr>
          <w:rFonts w:ascii="Comic Sans MS" w:hAnsi="Comic Sans MS"/>
          <w:color w:val="000000"/>
        </w:rPr>
        <w:br/>
        <w:t>Saupoudrer généreusement de fromage râpé.</w:t>
      </w:r>
      <w:r>
        <w:rPr>
          <w:rFonts w:ascii="Comic Sans MS" w:hAnsi="Comic Sans MS"/>
          <w:color w:val="000000"/>
        </w:rPr>
        <w:br/>
        <w:t>Asperger de quelques gouttes d'huile.</w:t>
      </w:r>
      <w:r>
        <w:rPr>
          <w:rFonts w:ascii="Comic Sans MS" w:hAnsi="Comic Sans MS"/>
          <w:color w:val="000000"/>
        </w:rPr>
        <w:br/>
        <w:t xml:space="preserve">Au moment du repas, augmenter </w:t>
      </w:r>
      <w:r>
        <w:rPr>
          <w:rStyle w:val="lev"/>
          <w:rFonts w:ascii="Comic Sans MS" w:hAnsi="Comic Sans MS"/>
          <w:color w:val="993300"/>
        </w:rPr>
        <w:t>la température du four à 200°C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5694C0E5" wp14:editId="23B8FF0A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br/>
        <w:t>Laisser réchauffer les pizzas et dorer le fromage pendant une dizaine de minutes.</w:t>
      </w:r>
      <w:r>
        <w:rPr>
          <w:rFonts w:ascii="Comic Sans MS" w:hAnsi="Comic Sans MS"/>
          <w:color w:val="000000"/>
        </w:rPr>
        <w:br/>
        <w:t>Découper le jambon en languettes fines et les répartir sur les pizzas à la sortie du four.</w:t>
      </w:r>
      <w:r>
        <w:rPr>
          <w:rFonts w:ascii="Comic Sans MS" w:hAnsi="Comic Sans MS"/>
          <w:color w:val="000000"/>
        </w:rPr>
        <w:br/>
        <w:t>Servir chaud avec une salade.</w:t>
      </w:r>
    </w:p>
    <w:p w14:paraId="05DA0E6E" w14:textId="333A9B73" w:rsidR="00AB544F" w:rsidRDefault="00AB544F"/>
    <w:sectPr w:rsidR="00AB544F" w:rsidSect="0055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ADE"/>
    <w:rsid w:val="001374F8"/>
    <w:rsid w:val="001D0ADE"/>
    <w:rsid w:val="00226890"/>
    <w:rsid w:val="00551067"/>
    <w:rsid w:val="00AB544F"/>
    <w:rsid w:val="00C46368"/>
    <w:rsid w:val="00C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ABDE"/>
  <w15:docId w15:val="{9B93E916-3D8D-4EBA-A249-A55F72C0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A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B544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B5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butternut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herbes-de-provence" TargetMode="External"/><Relationship Id="rId5" Type="http://schemas.openxmlformats.org/officeDocument/2006/relationships/hyperlink" Target="http://croquantfondantgourmand.com/wp-content/uploads/2020/02/pizza-de-butternut-p1220491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jambon-c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Relationship Id="rId14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alain cugnet</cp:lastModifiedBy>
  <cp:revision>3</cp:revision>
  <dcterms:created xsi:type="dcterms:W3CDTF">2020-01-14T05:34:00Z</dcterms:created>
  <dcterms:modified xsi:type="dcterms:W3CDTF">2020-01-22T18:06:00Z</dcterms:modified>
</cp:coreProperties>
</file>