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C523" w14:textId="1DD5B626" w:rsidR="00677BD0" w:rsidRDefault="0083553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9A9ACC7" wp14:editId="0D5618B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8AF" w:rsidRPr="00C958AF">
        <w:rPr>
          <w:b/>
          <w:bCs/>
          <w:color w:val="833C0B" w:themeColor="accent2" w:themeShade="80"/>
          <w:sz w:val="40"/>
          <w:szCs w:val="40"/>
          <w:u w:val="single"/>
        </w:rPr>
        <w:t>Cheesecakes façon tatin</w:t>
      </w:r>
    </w:p>
    <w:p w14:paraId="5A900970" w14:textId="77777777" w:rsidR="00910862" w:rsidRDefault="00C958AF" w:rsidP="00910862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85E01F1" wp14:editId="197D391E">
            <wp:extent cx="2857500" cy="2240280"/>
            <wp:effectExtent l="0" t="0" r="0" b="7620"/>
            <wp:docPr id="2" name="Image 2" descr="Cheesecakes façon tatin P12304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secakes façon tatin P12304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10862" w:rsidRPr="00910862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2C6EE1E" w14:textId="77777777" w:rsidR="00910862" w:rsidRDefault="00910862" w:rsidP="00910862">
      <w:pPr>
        <w:pStyle w:val="NormalWeb"/>
      </w:pPr>
      <w:r>
        <w:rPr>
          <w:rStyle w:val="lev"/>
          <w:rFonts w:ascii="Comic Sans MS" w:hAnsi="Comic Sans MS"/>
          <w:color w:val="000000"/>
        </w:rPr>
        <w:t>- 100 g de sucre blanc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9108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910862">
        <w:rPr>
          <w:rStyle w:val="lev"/>
          <w:rFonts w:ascii="Comic Sans MS" w:hAnsi="Comic Sans MS"/>
          <w:color w:val="000000"/>
        </w:rPr>
        <w:t xml:space="preserve"> moyennes (Canada grises pour moi)</w:t>
      </w:r>
      <w:r w:rsidRPr="00910862">
        <w:br/>
      </w:r>
      <w:r w:rsidRPr="00910862">
        <w:rPr>
          <w:rStyle w:val="lev"/>
          <w:rFonts w:ascii="Comic Sans MS" w:hAnsi="Comic Sans MS"/>
          <w:color w:val="000000"/>
        </w:rPr>
        <w:t>- 100 g (80 g + 20 g) de cassonade</w:t>
      </w:r>
      <w:r w:rsidRPr="00910862">
        <w:br/>
      </w:r>
      <w:r w:rsidRPr="00910862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9108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910862">
        <w:rPr>
          <w:rStyle w:val="lev"/>
          <w:rFonts w:ascii="Comic Sans MS" w:hAnsi="Comic Sans MS"/>
          <w:color w:val="000000"/>
        </w:rPr>
        <w:t xml:space="preserve"> bio</w:t>
      </w:r>
      <w:r w:rsidRPr="00910862">
        <w:br/>
      </w:r>
      <w:r w:rsidRPr="00910862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9108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910862">
        <w:br/>
      </w:r>
      <w:r w:rsidRPr="00910862">
        <w:rPr>
          <w:rStyle w:val="lev"/>
          <w:rFonts w:ascii="Comic Sans MS" w:hAnsi="Comic Sans MS"/>
          <w:color w:val="000000"/>
        </w:rPr>
        <w:t>- 3 œufs</w:t>
      </w:r>
      <w:r w:rsidRPr="00910862">
        <w:br/>
      </w:r>
      <w:r w:rsidRPr="00910862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9108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>
        <w:rPr>
          <w:rStyle w:val="lev"/>
          <w:rFonts w:ascii="Comic Sans MS" w:hAnsi="Comic Sans MS"/>
          <w:color w:val="000000"/>
        </w:rPr>
        <w:t xml:space="preserve"> liquide</w:t>
      </w:r>
      <w:r>
        <w:br/>
      </w:r>
      <w:r>
        <w:rPr>
          <w:rStyle w:val="lev"/>
          <w:rFonts w:ascii="Comic Sans MS" w:hAnsi="Comic Sans MS"/>
          <w:color w:val="000000"/>
        </w:rPr>
        <w:t>- 60 g de farine</w:t>
      </w:r>
    </w:p>
    <w:p w14:paraId="04A9EC57" w14:textId="77777777" w:rsidR="00910862" w:rsidRDefault="00910862" w:rsidP="00910862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4 ramequins ou moules de </w:t>
      </w:r>
      <w:r>
        <w:rPr>
          <w:rStyle w:val="lev"/>
          <w:rFonts w:ascii="Cambria Math" w:hAnsi="Cambria Math" w:cs="Cambria Math"/>
          <w:color w:val="BF9636"/>
        </w:rPr>
        <w:t>≅</w:t>
      </w:r>
      <w:r>
        <w:rPr>
          <w:rStyle w:val="lev"/>
          <w:rFonts w:ascii="Comic Sans MS" w:hAnsi="Comic Sans MS"/>
          <w:color w:val="BF9636"/>
        </w:rPr>
        <w:t xml:space="preserve"> 12 cm de </w:t>
      </w:r>
      <w:r>
        <w:rPr>
          <w:rStyle w:val="lev"/>
          <w:rFonts w:ascii="Comic Sans MS" w:hAnsi="Comic Sans MS" w:cs="Comic Sans MS"/>
          <w:color w:val="BF9636"/>
        </w:rPr>
        <w:t>Ø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rPr>
          <w:rStyle w:val="lev"/>
          <w:rFonts w:ascii="Comic Sans MS" w:hAnsi="Comic Sans MS"/>
          <w:color w:val="000000"/>
        </w:rPr>
        <w:t>(1)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160°C </w:t>
      </w:r>
      <w:r>
        <w:rPr>
          <w:noProof/>
          <w:color w:val="0000FF"/>
        </w:rPr>
        <w:drawing>
          <wp:inline distT="0" distB="0" distL="0" distR="0" wp14:anchorId="6F88AD62" wp14:editId="697070D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6741" w14:textId="50F24B98" w:rsidR="00910862" w:rsidRDefault="00910862" w:rsidP="00910862">
      <w:pPr>
        <w:pStyle w:val="NormalWeb"/>
      </w:pPr>
      <w:r>
        <w:rPr>
          <w:rFonts w:ascii="Comic Sans MS" w:hAnsi="Comic Sans MS"/>
          <w:color w:val="000000"/>
        </w:rPr>
        <w:t xml:space="preserve">Commencer par chemiser les moules de </w:t>
      </w:r>
      <w:hyperlink r:id="rId13" w:tgtFrame="_blank" w:history="1">
        <w:r w:rsidRPr="00EC073D">
          <w:rPr>
            <w:rStyle w:val="Lienhypertexte"/>
            <w:rFonts w:ascii="Comic Sans MS" w:hAnsi="Comic Sans MS"/>
            <w:color w:val="000000"/>
            <w:u w:val="none"/>
          </w:rPr>
          <w:t>caramel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Mettre 25 g de sucre dans chaque ramequin avec 2 cuillerées à café d'eau.</w:t>
      </w:r>
      <w:r>
        <w:rPr>
          <w:rFonts w:ascii="Comic Sans MS" w:hAnsi="Comic Sans MS"/>
          <w:color w:val="000000"/>
        </w:rPr>
        <w:br/>
        <w:t xml:space="preserve">Les passer un par un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 xml:space="preserve"> au micro-ondes pendant 2 minutes 30 à 900 Watts.</w:t>
      </w:r>
      <w:r>
        <w:rPr>
          <w:rFonts w:ascii="Comic Sans MS" w:hAnsi="Comic Sans MS"/>
          <w:color w:val="000000"/>
        </w:rPr>
        <w:br/>
        <w:t>Dès que le caramel est bien doré, le répartir sur les parois uniformément.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Couper les pommes en 4. Les peler et les épépiner.</w:t>
      </w:r>
      <w:r>
        <w:rPr>
          <w:rFonts w:ascii="Comic Sans MS" w:hAnsi="Comic Sans MS"/>
          <w:color w:val="000000"/>
        </w:rPr>
        <w:br/>
        <w:t>Recouper chaque quartier en 3 lamelles épaisses.</w:t>
      </w:r>
      <w:r>
        <w:rPr>
          <w:rFonts w:ascii="Comic Sans MS" w:hAnsi="Comic Sans MS"/>
          <w:color w:val="000000"/>
        </w:rPr>
        <w:br/>
        <w:t>Mettre 40 g de sucre dans une poêle et disposer la moitié des lamelles.</w:t>
      </w:r>
      <w:r>
        <w:rPr>
          <w:rFonts w:ascii="Comic Sans MS" w:hAnsi="Comic Sans MS"/>
          <w:color w:val="000000"/>
        </w:rPr>
        <w:br/>
        <w:t xml:space="preserve">Les faire dorer en les retournant délicatement. </w:t>
      </w:r>
      <w:bookmarkStart w:id="0" w:name="_GoBack"/>
      <w:bookmarkEnd w:id="0"/>
      <w:r>
        <w:rPr>
          <w:rFonts w:ascii="Comic Sans MS" w:hAnsi="Comic Sans MS"/>
          <w:color w:val="000000"/>
        </w:rPr>
        <w:br/>
        <w:t>Réserver et recommencer la même opération avec le reste des tranches de pomme.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Disposer 12 lamelles de pomme en rosace dans le fond de chaque ramequin.</w:t>
      </w:r>
      <w:r>
        <w:rPr>
          <w:rFonts w:ascii="Comic Sans MS" w:hAnsi="Comic Sans MS"/>
          <w:color w:val="000000"/>
        </w:rPr>
        <w:br/>
        <w:t>Râper finement le zeste de l'orange et la presser pour recueillir 50 g de jus.</w:t>
      </w:r>
      <w:r>
        <w:rPr>
          <w:rFonts w:ascii="Comic Sans MS" w:hAnsi="Comic Sans MS"/>
          <w:color w:val="000000"/>
        </w:rPr>
        <w:br/>
        <w:t>Travailler au fouet dans un saladier, le mascarpone, 20 g de cassonade, les œufs et la crème.</w:t>
      </w:r>
      <w:r>
        <w:rPr>
          <w:rFonts w:ascii="Comic Sans MS" w:hAnsi="Comic Sans MS"/>
          <w:color w:val="000000"/>
        </w:rPr>
        <w:br/>
        <w:t>Lorsque la préparation est bien lisse, ajouter le zeste d'orange, la farine et le jus d'orange.</w:t>
      </w:r>
      <w:r>
        <w:rPr>
          <w:rFonts w:ascii="Comic Sans MS" w:hAnsi="Comic Sans MS"/>
          <w:color w:val="000000"/>
        </w:rPr>
        <w:br/>
        <w:t>Continuer à fouetter pour obtenir une pâte homogène.</w:t>
      </w:r>
      <w:r>
        <w:rPr>
          <w:rFonts w:ascii="Comic Sans MS" w:hAnsi="Comic Sans MS"/>
          <w:color w:val="000000"/>
        </w:rPr>
        <w:br/>
        <w:t>Répartir la pâte dans les ramequins.</w:t>
      </w:r>
      <w:r>
        <w:rPr>
          <w:rFonts w:ascii="Comic Sans MS" w:hAnsi="Comic Sans MS"/>
          <w:color w:val="000000"/>
        </w:rPr>
        <w:br/>
        <w:t>Enfourner pour 45 minutes, la pâte gonfle comme un soufflé.</w:t>
      </w:r>
      <w:r>
        <w:rPr>
          <w:rFonts w:ascii="Comic Sans MS" w:hAnsi="Comic Sans MS"/>
          <w:color w:val="000000"/>
        </w:rPr>
        <w:br/>
        <w:t>Attendre quelques minutes que la pâte redescende, passer la lame fine d'un couteau</w:t>
      </w:r>
      <w:r w:rsidR="00EC073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sur le pourtour du gâteau, puis démouler sur les assiettes de service.</w:t>
      </w:r>
      <w:r>
        <w:rPr>
          <w:rFonts w:ascii="Comic Sans MS" w:hAnsi="Comic Sans MS"/>
          <w:color w:val="000000"/>
        </w:rPr>
        <w:br/>
        <w:t>Servir tiède ou à température ambiante.</w:t>
      </w:r>
    </w:p>
    <w:p w14:paraId="2AB98F58" w14:textId="7371CB14" w:rsidR="00C958AF" w:rsidRDefault="00C958AF"/>
    <w:sectPr w:rsidR="00C9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0"/>
    <w:rsid w:val="001762AF"/>
    <w:rsid w:val="00677BD0"/>
    <w:rsid w:val="00835530"/>
    <w:rsid w:val="00910862"/>
    <w:rsid w:val="00C958AF"/>
    <w:rsid w:val="00E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418"/>
  <w15:chartTrackingRefBased/>
  <w15:docId w15:val="{C2F70FF1-A2EB-4B25-92EB-68C7D67E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08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86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1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hyperlink" Target="https://recettes.de/cara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3/cheesecakes-facon-tatin-p123042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2020-03-07T17:04:00Z</dcterms:modified>
</cp:coreProperties>
</file>