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A" w:rsidRDefault="007C3E5C">
      <w:pPr>
        <w:rPr>
          <w:b/>
          <w:color w:val="FF0000"/>
          <w:sz w:val="36"/>
          <w:szCs w:val="36"/>
        </w:rPr>
      </w:pPr>
      <w:r w:rsidRPr="007C3E5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1D5">
        <w:t xml:space="preserve">  </w:t>
      </w:r>
      <w:r w:rsidR="006A21D5" w:rsidRPr="006A21D5">
        <w:rPr>
          <w:b/>
          <w:color w:val="FF0000"/>
          <w:sz w:val="36"/>
          <w:szCs w:val="36"/>
        </w:rPr>
        <w:t>Tarte amandine aux pommes</w:t>
      </w:r>
    </w:p>
    <w:p w:rsidR="006A21D5" w:rsidRPr="006A21D5" w:rsidRDefault="006A21D5" w:rsidP="006A21D5">
      <w:pPr>
        <w:rPr>
          <w:b/>
          <w:color w:val="FF0000"/>
          <w:sz w:val="36"/>
          <w:szCs w:val="36"/>
        </w:rPr>
      </w:pPr>
      <w:r w:rsidRPr="006A21D5">
        <w:rPr>
          <w:b/>
          <w:color w:val="FF0000"/>
          <w:sz w:val="36"/>
          <w:szCs w:val="36"/>
        </w:rPr>
        <w:drawing>
          <wp:inline distT="0" distB="0" distL="0" distR="0">
            <wp:extent cx="2857500" cy="1962150"/>
            <wp:effectExtent l="19050" t="0" r="0" b="0"/>
            <wp:docPr id="3" name="Image 1" descr="Tarte amandine aux pommes DSCN0626_3016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mandine aux pommes DSCN0626_3016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A21D5">
        <w:rPr>
          <w:b/>
          <w:u w:val="single"/>
        </w:rPr>
        <w:t>Pour 8 Croquants-Gourmands</w:t>
      </w:r>
    </w:p>
    <w:p w:rsidR="006A21D5" w:rsidRDefault="006A21D5" w:rsidP="006A21D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La pâte :</w:t>
      </w:r>
      <w:r>
        <w:br/>
      </w:r>
      <w:r>
        <w:rPr>
          <w:rStyle w:val="lev"/>
        </w:rPr>
        <w:t>- 300 g de farine</w:t>
      </w:r>
      <w:r>
        <w:br/>
      </w:r>
      <w:r>
        <w:rPr>
          <w:rStyle w:val="lev"/>
        </w:rPr>
        <w:t>- 40 g de sucre en poudre</w:t>
      </w:r>
      <w:r>
        <w:br/>
      </w:r>
      <w:r>
        <w:rPr>
          <w:rStyle w:val="lev"/>
        </w:rPr>
        <w:t>- 150 g de beurre</w:t>
      </w:r>
      <w:r>
        <w:br/>
      </w:r>
      <w:r>
        <w:rPr>
          <w:rStyle w:val="lev"/>
        </w:rPr>
        <w:t>- 75 g d'eau</w:t>
      </w:r>
      <w:r>
        <w:br/>
      </w:r>
      <w:r>
        <w:rPr>
          <w:rStyle w:val="lev"/>
          <w:color w:val="5EA19D"/>
          <w:u w:val="single"/>
        </w:rPr>
        <w:t>La garniture :</w:t>
      </w:r>
      <w:r>
        <w:br/>
      </w:r>
      <w:r>
        <w:rPr>
          <w:rStyle w:val="lev"/>
        </w:rPr>
        <w:t>- 7 pommes</w:t>
      </w:r>
      <w:r>
        <w:br/>
      </w:r>
      <w:r>
        <w:rPr>
          <w:rStyle w:val="lev"/>
        </w:rPr>
        <w:t>- une orange non traitée</w:t>
      </w:r>
      <w:r>
        <w:br/>
      </w:r>
      <w:r>
        <w:rPr>
          <w:rStyle w:val="lev"/>
        </w:rPr>
        <w:t>- 2 jaunes d'œufs</w:t>
      </w:r>
      <w:r>
        <w:br/>
      </w:r>
      <w:r>
        <w:rPr>
          <w:rStyle w:val="lev"/>
        </w:rPr>
        <w:t xml:space="preserve">- 40 g de sucre + 2 </w:t>
      </w:r>
      <w:proofErr w:type="spellStart"/>
      <w:r>
        <w:rPr>
          <w:rStyle w:val="lev"/>
        </w:rPr>
        <w:t>càs</w:t>
      </w:r>
      <w:proofErr w:type="spellEnd"/>
      <w:r>
        <w:br/>
      </w:r>
      <w:r>
        <w:rPr>
          <w:rStyle w:val="lev"/>
        </w:rPr>
        <w:t>- 20 g de farine</w:t>
      </w:r>
      <w:r>
        <w:br/>
      </w:r>
      <w:r>
        <w:rPr>
          <w:rStyle w:val="lev"/>
        </w:rPr>
        <w:t>- 200 ml de lait</w:t>
      </w:r>
      <w:r>
        <w:br/>
      </w:r>
      <w:r>
        <w:rPr>
          <w:rStyle w:val="lev"/>
        </w:rPr>
        <w:t>- 100 g d'amandes en poudre</w:t>
      </w:r>
      <w:r>
        <w:br/>
      </w:r>
    </w:p>
    <w:p w:rsidR="006A21D5" w:rsidRDefault="006A21D5" w:rsidP="006A21D5">
      <w:pPr>
        <w:pStyle w:val="NormalWeb"/>
      </w:pPr>
      <w:proofErr w:type="gramStart"/>
      <w:r>
        <w:rPr>
          <w:rStyle w:val="lev"/>
          <w:color w:val="5EA19D"/>
        </w:rPr>
        <w:t>un</w:t>
      </w:r>
      <w:proofErr w:type="gramEnd"/>
      <w:r>
        <w:rPr>
          <w:rStyle w:val="lev"/>
          <w:color w:val="5EA19D"/>
        </w:rPr>
        <w:t xml:space="preserve"> moule à tarte de 26 cm de diamètre</w:t>
      </w:r>
      <w:r>
        <w:br/>
      </w:r>
      <w:r>
        <w:rPr>
          <w:rStyle w:val="lev"/>
          <w:color w:val="5EA19D"/>
        </w:rPr>
        <w:t>Préchauffage du four à 195°C (Chaleur tournante)</w:t>
      </w:r>
    </w:p>
    <w:p w:rsidR="006A21D5" w:rsidRDefault="006A21D5" w:rsidP="006A21D5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>La pâte :</w:t>
      </w:r>
      <w:r>
        <w:br/>
        <w:t xml:space="preserve">Vous la ferez avec les ingrédients donnés  en suivant la recette de base </w:t>
      </w:r>
      <w:hyperlink r:id="rId7" w:tgtFrame="_blank" w:history="1">
        <w:r>
          <w:rPr>
            <w:rStyle w:val="lev"/>
            <w:color w:val="5EA19D"/>
            <w:sz w:val="27"/>
            <w:szCs w:val="27"/>
            <w:u w:val="single"/>
          </w:rPr>
          <w:t>ici</w:t>
        </w:r>
      </w:hyperlink>
      <w:r>
        <w:t>.</w:t>
      </w:r>
      <w:r>
        <w:br/>
        <w:t>Foncer le moule, le piquer à la fourchette.</w:t>
      </w:r>
      <w:r>
        <w:br/>
        <w:t>Couvrir et mettre au frais pendant la préparation de la garniture.</w:t>
      </w:r>
      <w:r>
        <w:br/>
        <w:t xml:space="preserve">Je ne l'ai pas fait, mais je pense que le fond serait plus croustillant en faisant cuire la tarte à blanc comme </w:t>
      </w:r>
      <w:hyperlink r:id="rId8" w:tgtFrame="_blank" w:history="1">
        <w:r>
          <w:rPr>
            <w:rStyle w:val="lev"/>
            <w:color w:val="5EA19D"/>
            <w:sz w:val="27"/>
            <w:szCs w:val="27"/>
            <w:u w:val="single"/>
          </w:rPr>
          <w:t>ici</w:t>
        </w:r>
      </w:hyperlink>
      <w:r>
        <w:t xml:space="preserve"> pendant 10 minutes.</w:t>
      </w:r>
      <w:r>
        <w:br/>
        <w:t>Laisser refroidir.</w:t>
      </w:r>
    </w:p>
    <w:p w:rsidR="006A21D5" w:rsidRDefault="006A21D5" w:rsidP="006A21D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Râper le zeste de l'orange dans le lait et le porter à ébullition.</w:t>
      </w:r>
      <w:r>
        <w:br/>
      </w:r>
      <w:r>
        <w:lastRenderedPageBreak/>
        <w:t>Mélanger les jaunes d'œufs avec le sucre.</w:t>
      </w:r>
      <w:r>
        <w:br/>
        <w:t>Incorporer la farine puis le lait bouillant.</w:t>
      </w:r>
      <w:r>
        <w:br/>
        <w:t>Reverser le mélange dans la casserole et faire épaissir sur feu doux en remuant sans cesse jusqu'à l'ébullition.</w:t>
      </w:r>
      <w:r>
        <w:br/>
        <w:t>Retirer du feu et ajouter la poudre d'amandes.</w:t>
      </w:r>
      <w:r>
        <w:br/>
        <w:t>Laisser refroidir avant d'étaler la crème sur le fond de tarte.</w:t>
      </w:r>
      <w:r>
        <w:br/>
        <w:t>Couper les pommes en deux, les éplucher et retirer le cœur.</w:t>
      </w:r>
      <w:r>
        <w:br/>
        <w:t>Couper chaque moitié de pomme en lamelles fines et les disposer en éventail sur la crème.</w:t>
      </w:r>
      <w:r>
        <w:br/>
        <w:t>Saupoudrer avec deux cuillerées de sucre.</w:t>
      </w:r>
      <w:r>
        <w:br/>
        <w:t>Enfourner pour 30 minutes (40 si vous n'avez pas fait précuire le fond).</w:t>
      </w:r>
      <w:r>
        <w:br/>
        <w:t>Laisser tiédir sur une grille.</w:t>
      </w:r>
      <w:r>
        <w:br/>
        <w:t>Démouler sur le plat de service et déguster tiède de préférence</w:t>
      </w:r>
    </w:p>
    <w:p w:rsidR="006A21D5" w:rsidRDefault="006A21D5" w:rsidP="006A21D5">
      <w:pPr>
        <w:pStyle w:val="NormalWeb"/>
      </w:pPr>
    </w:p>
    <w:p w:rsidR="006A21D5" w:rsidRDefault="006A21D5"/>
    <w:sectPr w:rsidR="006A21D5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E5C"/>
    <w:rsid w:val="0003681A"/>
    <w:rsid w:val="006A21D5"/>
    <w:rsid w:val="007C3E5C"/>
    <w:rsid w:val="00B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E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21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uire-a-blanc-une-pate-a-tar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1/Tarte-amandine-aux-pommes-DSCN0626_3016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2013-11-23T05:04:00Z</dcterms:created>
  <dcterms:modified xsi:type="dcterms:W3CDTF">2013-11-23T06:11:00Z</dcterms:modified>
</cp:coreProperties>
</file>