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0" w:rsidRDefault="00960DEA" w:rsidP="004E4200">
      <w:pP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  <w:r w:rsidRPr="00960D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0" name="Image 10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200" w:rsidRPr="004E4200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  <w:t>Terrine de canard à l'orange</w:t>
      </w:r>
    </w:p>
    <w:p w:rsidR="004E4200" w:rsidRPr="004E4200" w:rsidRDefault="004E4200" w:rsidP="004E4200">
      <w:pPr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errine de canard à l'orange DSCN2115 2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canard à l'orange DSCN2115 219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4E420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Pour une quinzaine de Croquants-Gourmands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- 3 magrets de canard (1 kg) - 300 g de foies de volaille - 250 g de chair à saucisse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- 50 g de crème épaisse - 2 œufs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- 3 tranches de pain de mie – lait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- 100 ml de Porto ou de Marsala - 1 orange non traitée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- 1 </w:t>
      </w:r>
      <w:proofErr w:type="spellStart"/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càs</w:t>
      </w:r>
      <w:proofErr w:type="spellEnd"/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d'huile - ½ </w:t>
      </w:r>
      <w:proofErr w:type="spellStart"/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càs</w:t>
      </w:r>
      <w:proofErr w:type="spellEnd"/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sucre en poudre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- 2 oignons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- 2 feuilles de laurier - 2 </w:t>
      </w:r>
      <w:proofErr w:type="spellStart"/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càc</w:t>
      </w:r>
      <w:proofErr w:type="spellEnd"/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persil ciselé - baies roses - sel &amp; poivre - piment d'Espelette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- oranges pour obtenir 50 cl de jus d'orange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- 1 sachet de gelée instantanée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b/>
          <w:sz w:val="20"/>
          <w:szCs w:val="20"/>
          <w:lang w:eastAsia="fr-FR"/>
        </w:rPr>
        <w:t>1 terrine de 20 x 14 cm   Préchauffage du four à 150° (chaleur tournante)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</w:pPr>
      <w:r w:rsidRPr="004E4200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  <w:t>La veille :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 xml:space="preserve">Mettre les foies de volaille dans une jatte et les arroser de porto. 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Couvrir et laisser mariner pendant 12 heures au-moins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E4200">
        <w:rPr>
          <w:rFonts w:ascii="Arial" w:eastAsia="Times New Roman" w:hAnsi="Arial" w:cs="Arial"/>
          <w:sz w:val="20"/>
          <w:szCs w:val="20"/>
          <w:lang w:eastAsia="fr-FR"/>
        </w:rPr>
        <w:t>au frais.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</w:pPr>
      <w:r w:rsidRPr="004E4200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  <w:t>Le jour de la cuisson :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Émincer les oignons finement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E4200">
        <w:rPr>
          <w:rFonts w:ascii="Arial" w:eastAsia="Times New Roman" w:hAnsi="Arial" w:cs="Arial"/>
          <w:sz w:val="20"/>
          <w:szCs w:val="20"/>
          <w:lang w:eastAsia="fr-FR"/>
        </w:rPr>
        <w:t>et les faire blondir dans l'huile chaude.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Éliminer la graisse et la peau des magrets.</w:t>
      </w:r>
    </w:p>
    <w:p w:rsid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Égoutter les foies.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 xml:space="preserve">Retirer la croûte du pain de mie et couvrir la mie de lait. Lorsque le pain est ramolli, bien 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4E4200">
        <w:rPr>
          <w:rFonts w:ascii="Arial" w:eastAsia="Times New Roman" w:hAnsi="Arial" w:cs="Arial"/>
          <w:sz w:val="20"/>
          <w:szCs w:val="20"/>
          <w:lang w:eastAsia="fr-FR"/>
        </w:rPr>
        <w:t>presser</w:t>
      </w:r>
      <w:proofErr w:type="gramEnd"/>
      <w:r w:rsidRPr="004E4200">
        <w:rPr>
          <w:rFonts w:ascii="Arial" w:eastAsia="Times New Roman" w:hAnsi="Arial" w:cs="Arial"/>
          <w:sz w:val="20"/>
          <w:szCs w:val="20"/>
          <w:lang w:eastAsia="fr-FR"/>
        </w:rPr>
        <w:t xml:space="preserve"> pour éliminer tout le liquide.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Hacher les magrets avec les foies,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E4200">
        <w:rPr>
          <w:rFonts w:ascii="Arial" w:eastAsia="Times New Roman" w:hAnsi="Arial" w:cs="Arial"/>
          <w:sz w:val="20"/>
          <w:szCs w:val="20"/>
          <w:lang w:eastAsia="fr-FR"/>
        </w:rPr>
        <w:t>les oignons, la chair à saucisse et la mie de pain.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Mélanger ce hachis dans un saladier avec le vin.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Incorporer les œufs, la crème, le zeste d'orange râpé, le persil, le sucre, du sel &amp; du poivre.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Ajouter une bonne pincée de piment d'Espelette. Bien mélanger le tout.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Tasser la farce dans la terrine.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Décorer avec des rondelles d'orange et les feuilles de laurier.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Couvrir et faire cuire 1 heure environ au four.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Vérifier la cuisson, sortir la terrine et la laisser refroidir.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Préparer la gelée en remplaçant l'eau préconisée par du jus d'orange.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Vider le jus rendu par la viande, parsemer de baies roses et verser de la gelée à la surface.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Le reste de la gelée sera mis dans un petit plat et haché pour la décoration du plat.</w:t>
      </w:r>
    </w:p>
    <w:p w:rsidR="004E4200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Laisser reposer la terrine au froid pendant un ou deux jours.</w:t>
      </w:r>
    </w:p>
    <w:p w:rsidR="00A3494E" w:rsidRPr="004E4200" w:rsidRDefault="004E4200" w:rsidP="004E42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200">
        <w:rPr>
          <w:rFonts w:ascii="Arial" w:eastAsia="Times New Roman" w:hAnsi="Arial" w:cs="Arial"/>
          <w:sz w:val="20"/>
          <w:szCs w:val="20"/>
          <w:lang w:eastAsia="fr-FR"/>
        </w:rPr>
        <w:t>Déguster avec des tranches d'orange, de la gelée et du bon pain frais.</w:t>
      </w:r>
    </w:p>
    <w:sectPr w:rsidR="00A3494E" w:rsidRPr="004E4200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5CA1"/>
    <w:multiLevelType w:val="hybridMultilevel"/>
    <w:tmpl w:val="8E828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8E4"/>
    <w:multiLevelType w:val="hybridMultilevel"/>
    <w:tmpl w:val="8B967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DEA"/>
    <w:rsid w:val="004E4200"/>
    <w:rsid w:val="00960DEA"/>
    <w:rsid w:val="00A3494E"/>
    <w:rsid w:val="00B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D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2013-11-20T17:46:00Z</dcterms:created>
  <dcterms:modified xsi:type="dcterms:W3CDTF">2013-12-04T13:50:00Z</dcterms:modified>
</cp:coreProperties>
</file>