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8DF" w:rsidRDefault="007C7019">
      <w:pPr>
        <w:rPr>
          <w:b/>
          <w:color w:val="FF0000"/>
          <w:sz w:val="36"/>
          <w:szCs w:val="36"/>
          <w:u w:val="single"/>
        </w:rPr>
      </w:pPr>
      <w:r w:rsidRPr="007C7019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6" name="Image 6" descr="http://croquantfondantgourmand.com/wp-content/uploads/2013/06/en-tete-8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729F" w:rsidRPr="006B729F">
        <w:rPr>
          <w:b/>
          <w:color w:val="FF0000"/>
          <w:sz w:val="36"/>
          <w:szCs w:val="36"/>
          <w:u w:val="single"/>
        </w:rPr>
        <w:t>Cœurs moelleux de caramel salé</w:t>
      </w:r>
    </w:p>
    <w:p w:rsidR="006B729F" w:rsidRPr="006B729F" w:rsidRDefault="006B729F" w:rsidP="006B729F">
      <w:pPr>
        <w:rPr>
          <w:b/>
          <w:color w:val="FF0000"/>
          <w:sz w:val="36"/>
          <w:szCs w:val="36"/>
          <w:u w:val="single"/>
        </w:rPr>
      </w:pPr>
      <w:r w:rsidRPr="006B729F">
        <w:rPr>
          <w:b/>
          <w:color w:val="FF0000"/>
          <w:sz w:val="36"/>
          <w:szCs w:val="36"/>
        </w:rPr>
        <w:drawing>
          <wp:inline distT="0" distB="0" distL="0" distR="0">
            <wp:extent cx="2857500" cy="1895475"/>
            <wp:effectExtent l="19050" t="0" r="0" b="0"/>
            <wp:docPr id="3" name="Image 2" descr="cœurs moelleux de caramel - sorbet au mascarpone - janvier 2009 052 copi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œurs moelleux de caramel - sorbet au mascarpone - janvier 2009 052 copi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rFonts w:ascii="Georgia" w:hAnsi="Georgia"/>
          <w:u w:val="single"/>
        </w:rPr>
        <w:t xml:space="preserve"> Pour 5 petits cœurs</w:t>
      </w:r>
    </w:p>
    <w:p w:rsidR="006B729F" w:rsidRDefault="006B729F" w:rsidP="006B729F">
      <w:pPr>
        <w:pStyle w:val="NormalWeb"/>
      </w:pPr>
      <w:r>
        <w:rPr>
          <w:rStyle w:val="lev"/>
          <w:rFonts w:ascii="Georgia" w:hAnsi="Georgia"/>
          <w:color w:val="888888"/>
        </w:rPr>
        <w:t xml:space="preserve">- 200 g de </w:t>
      </w:r>
      <w:hyperlink r:id="rId7" w:tgtFrame="_blank" w:history="1">
        <w:r>
          <w:rPr>
            <w:rStyle w:val="Lienhypertexte"/>
            <w:rFonts w:ascii="Georgia" w:hAnsi="Georgia"/>
            <w:b/>
            <w:bCs/>
          </w:rPr>
          <w:t>sauce caramel à la fleur de sel</w:t>
        </w:r>
      </w:hyperlink>
      <w:r>
        <w:rPr>
          <w:rStyle w:val="lev"/>
          <w:rFonts w:ascii="Georgia" w:hAnsi="Georgia"/>
          <w:color w:val="888888"/>
        </w:rPr>
        <w:t xml:space="preserve"> 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 xml:space="preserve">- 2 œufs 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 xml:space="preserve">- 60 g de farine </w:t>
      </w:r>
      <w:r>
        <w:rPr>
          <w:rFonts w:ascii="Georgia" w:hAnsi="Georgia"/>
          <w:b/>
          <w:bCs/>
          <w:color w:val="888888"/>
        </w:rPr>
        <w:br/>
      </w:r>
    </w:p>
    <w:p w:rsidR="006B729F" w:rsidRDefault="006B729F" w:rsidP="006B729F">
      <w:pPr>
        <w:pStyle w:val="NormalWeb"/>
      </w:pPr>
      <w:r>
        <w:rPr>
          <w:rStyle w:val="lev"/>
          <w:rFonts w:ascii="Georgia" w:hAnsi="Georgia"/>
          <w:color w:val="5EA19D"/>
        </w:rPr>
        <w:t>Empreintes en silicone ou petits moules beurrés et farinés</w:t>
      </w:r>
      <w:r>
        <w:rPr>
          <w:rFonts w:ascii="Georgia" w:hAnsi="Georgia"/>
          <w:b/>
          <w:bCs/>
          <w:color w:val="5EA19D"/>
        </w:rPr>
        <w:br/>
      </w:r>
      <w:r>
        <w:rPr>
          <w:rStyle w:val="lev"/>
          <w:rFonts w:ascii="Georgia" w:hAnsi="Georgia"/>
          <w:color w:val="5EA19D"/>
        </w:rPr>
        <w:t>Préchauffer le four à 200° (convection naturelle)</w:t>
      </w:r>
    </w:p>
    <w:p w:rsidR="006B729F" w:rsidRDefault="006B729F" w:rsidP="006B729F">
      <w:pPr>
        <w:pStyle w:val="NormalWeb"/>
      </w:pPr>
      <w:r>
        <w:t xml:space="preserve">Préparer la </w:t>
      </w:r>
      <w:hyperlink r:id="rId8" w:tgtFrame="_blank" w:history="1">
        <w:r>
          <w:rPr>
            <w:rStyle w:val="Lienhypertexte"/>
            <w:rFonts w:ascii="Georgia" w:hAnsi="Georgia"/>
            <w:b/>
            <w:bCs/>
          </w:rPr>
          <w:t>sauce caramel à la fleur de sel</w:t>
        </w:r>
      </w:hyperlink>
      <w:r>
        <w:t xml:space="preserve"> et la laisser refroidir.</w:t>
      </w:r>
      <w:r>
        <w:br/>
      </w:r>
      <w:r>
        <w:rPr>
          <w:rFonts w:ascii="Georgia" w:hAnsi="Georgia"/>
        </w:rPr>
        <w:t>Dans un saladier battre les œufs.</w:t>
      </w:r>
      <w:r>
        <w:br/>
      </w:r>
      <w:r>
        <w:rPr>
          <w:rFonts w:ascii="Georgia" w:hAnsi="Georgia"/>
        </w:rPr>
        <w:t>Ajouter la sauce. Battre encore pour obtenir une crème bien lisse.</w:t>
      </w:r>
      <w:r>
        <w:br/>
      </w:r>
      <w:r>
        <w:rPr>
          <w:rFonts w:ascii="Georgia" w:hAnsi="Georgia"/>
        </w:rPr>
        <w:t xml:space="preserve">Ajouter la farine. </w:t>
      </w:r>
      <w:r>
        <w:rPr>
          <w:rFonts w:ascii="Georgia" w:hAnsi="Georgia"/>
        </w:rPr>
        <w:br/>
        <w:t>Fouetter pour que la préparation soit bien homogène.</w:t>
      </w:r>
      <w:r>
        <w:br/>
      </w:r>
      <w:r>
        <w:rPr>
          <w:rFonts w:ascii="Georgia" w:hAnsi="Georgia"/>
        </w:rPr>
        <w:t>Répartir l'appareil dans les moules et enfourner.</w:t>
      </w:r>
    </w:p>
    <w:p w:rsidR="006B729F" w:rsidRDefault="006B729F" w:rsidP="006B729F">
      <w:pPr>
        <w:pStyle w:val="NormalWeb"/>
      </w:pPr>
      <w:r>
        <w:rPr>
          <w:rFonts w:ascii="Georgia" w:hAnsi="Georgia"/>
        </w:rPr>
        <w:t>Maintenant, vous avez le choix entre 3 temps de cuisson :</w:t>
      </w:r>
    </w:p>
    <w:p w:rsidR="006B729F" w:rsidRDefault="006B729F" w:rsidP="006B729F">
      <w:pPr>
        <w:pStyle w:val="NormalWeb"/>
      </w:pPr>
      <w:r>
        <w:rPr>
          <w:rStyle w:val="lev"/>
          <w:rFonts w:ascii="Georgia" w:hAnsi="Georgia"/>
          <w:color w:val="5EA19D"/>
          <w:sz w:val="27"/>
          <w:szCs w:val="27"/>
        </w:rPr>
        <w:t> 8</w:t>
      </w:r>
      <w:r>
        <w:rPr>
          <w:rStyle w:val="lev"/>
          <w:rFonts w:ascii="Georgia" w:hAnsi="Georgia"/>
          <w:color w:val="5EA19D"/>
        </w:rPr>
        <w:t xml:space="preserve"> minutes :</w:t>
      </w:r>
      <w:r>
        <w:rPr>
          <w:rFonts w:ascii="Georgia" w:hAnsi="Georgia"/>
        </w:rPr>
        <w:t xml:space="preserve"> Pour obtenir des coulants.</w:t>
      </w:r>
      <w:r>
        <w:br/>
      </w:r>
      <w:r>
        <w:rPr>
          <w:rStyle w:val="lev"/>
          <w:rFonts w:ascii="Georgia" w:hAnsi="Georgia"/>
          <w:color w:val="5EA19D"/>
          <w:sz w:val="27"/>
          <w:szCs w:val="27"/>
        </w:rPr>
        <w:t>14</w:t>
      </w:r>
      <w:r>
        <w:rPr>
          <w:rStyle w:val="lev"/>
          <w:rFonts w:ascii="Georgia" w:hAnsi="Georgia"/>
          <w:color w:val="5EA19D"/>
        </w:rPr>
        <w:t xml:space="preserve"> minutes :</w:t>
      </w:r>
      <w:r>
        <w:rPr>
          <w:rFonts w:ascii="Georgia" w:hAnsi="Georgia"/>
        </w:rPr>
        <w:t xml:space="preserve"> Pour des gâteaux moelleux et humides.</w:t>
      </w:r>
      <w:r>
        <w:br/>
      </w:r>
      <w:r>
        <w:rPr>
          <w:rStyle w:val="lev"/>
          <w:rFonts w:ascii="Georgia" w:hAnsi="Georgia"/>
          <w:color w:val="5EA19D"/>
          <w:sz w:val="27"/>
          <w:szCs w:val="27"/>
        </w:rPr>
        <w:t>16</w:t>
      </w:r>
      <w:r>
        <w:rPr>
          <w:rStyle w:val="lev"/>
          <w:rFonts w:ascii="Georgia" w:hAnsi="Georgia"/>
          <w:color w:val="5EA19D"/>
        </w:rPr>
        <w:t xml:space="preserve"> minutes :</w:t>
      </w:r>
      <w:r>
        <w:rPr>
          <w:rFonts w:ascii="Georgia" w:hAnsi="Georgia"/>
        </w:rPr>
        <w:t xml:space="preserve"> Pour des moelleux.</w:t>
      </w:r>
    </w:p>
    <w:p w:rsidR="006B729F" w:rsidRDefault="006B729F" w:rsidP="006B729F">
      <w:pPr>
        <w:pStyle w:val="NormalWeb"/>
      </w:pPr>
      <w:r>
        <w:rPr>
          <w:rFonts w:ascii="Georgia" w:hAnsi="Georgia"/>
        </w:rPr>
        <w:t>Il faudra bien sûr ajuster la cuisson en fonction de votre four.</w:t>
      </w:r>
      <w:r>
        <w:br/>
      </w:r>
      <w:r>
        <w:rPr>
          <w:rFonts w:ascii="Georgia" w:hAnsi="Georgia"/>
        </w:rPr>
        <w:t>Laisser tiédir quelques minutes avant de démouler.</w:t>
      </w:r>
      <w:r>
        <w:rPr>
          <w:rFonts w:ascii="Georgia" w:hAnsi="Georgia"/>
        </w:rPr>
        <w:br/>
        <w:t>Servir tièdes.</w:t>
      </w:r>
    </w:p>
    <w:sectPr w:rsidR="006B729F" w:rsidSect="00373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7019"/>
    <w:rsid w:val="003738DF"/>
    <w:rsid w:val="006B729F"/>
    <w:rsid w:val="007C7019"/>
    <w:rsid w:val="00941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8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C7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70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B7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B729F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6B72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7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sauce-caramel-a-la-fleur-de-se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sauce-caramel-a-la-fleur-de-se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09/02/c%C5%93urs-moelleux-de-caramel-sorbet-au-mascarpone-janvier-2009-052-copie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158</Words>
  <Characters>875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2</cp:revision>
  <dcterms:created xsi:type="dcterms:W3CDTF">2014-02-28T18:33:00Z</dcterms:created>
  <dcterms:modified xsi:type="dcterms:W3CDTF">2014-03-22T16:17:00Z</dcterms:modified>
</cp:coreProperties>
</file>