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C3" w:rsidRPr="00B52D01" w:rsidRDefault="00BE1408" w:rsidP="0029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140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7C3" w:rsidRPr="002977C3">
        <w:rPr>
          <w:rFonts w:ascii="Comic Sans MS" w:eastAsia="Times New Roman" w:hAnsi="Comic Sans MS" w:cs="Times New Roman"/>
          <w:b/>
          <w:bCs/>
          <w:color w:val="B97E83"/>
          <w:sz w:val="36"/>
          <w:u w:val="single"/>
          <w:lang w:eastAsia="fr-FR"/>
        </w:rPr>
        <w:t xml:space="preserve"> </w:t>
      </w:r>
      <w:r w:rsidR="002977C3" w:rsidRPr="002977C3"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fr-FR"/>
        </w:rPr>
        <w:t>Endives en gratin</w:t>
      </w:r>
    </w:p>
    <w:p w:rsidR="002977C3" w:rsidRPr="002977C3" w:rsidRDefault="002977C3" w:rsidP="0029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>
        <w:rPr>
          <w:noProof/>
          <w:color w:val="888888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Endives-en-gratin---DSC_5664_140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ives-en-gratin---DSC_5664_14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977C3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u w:val="single"/>
          <w:lang w:eastAsia="fr-FR"/>
        </w:rPr>
        <w:t>Pour 4 Croquants-Gourmands</w:t>
      </w:r>
    </w:p>
    <w:p w:rsidR="002977C3" w:rsidRDefault="002977C3" w:rsidP="002977C3">
      <w:pPr>
        <w:pStyle w:val="NormalWeb"/>
      </w:pPr>
      <w:r>
        <w:rPr>
          <w:rStyle w:val="lev"/>
          <w:rFonts w:ascii="Comic Sans MS" w:hAnsi="Comic Sans MS"/>
          <w:color w:val="888888"/>
        </w:rPr>
        <w:t xml:space="preserve">- 4 </w:t>
      </w:r>
      <w:hyperlink r:id="rId8" w:history="1">
        <w:r>
          <w:rPr>
            <w:rStyle w:val="Lienhypertexte"/>
            <w:rFonts w:ascii="Comic Sans MS" w:hAnsi="Comic Sans MS"/>
            <w:b/>
            <w:bCs/>
            <w:color w:val="888888"/>
          </w:rPr>
          <w:t>endives</w:t>
        </w:r>
      </w:hyperlink>
      <w:r>
        <w:rPr>
          <w:rStyle w:val="lev"/>
          <w:rFonts w:ascii="Comic Sans MS" w:hAnsi="Comic Sans MS"/>
          <w:color w:val="888888"/>
        </w:rPr>
        <w:t xml:space="preserve"> (750 g)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 xml:space="preserve">- 170 g de talon de </w:t>
      </w:r>
      <w:hyperlink r:id="rId9" w:history="1">
        <w:r>
          <w:rPr>
            <w:rStyle w:val="Lienhypertexte"/>
            <w:rFonts w:ascii="Comic Sans MS" w:hAnsi="Comic Sans MS"/>
            <w:b/>
            <w:bCs/>
            <w:color w:val="888888"/>
          </w:rPr>
          <w:t>jambon</w:t>
        </w:r>
      </w:hyperlink>
      <w:r>
        <w:rPr>
          <w:rStyle w:val="lev"/>
          <w:rFonts w:ascii="Comic Sans MS" w:hAnsi="Comic Sans MS"/>
          <w:color w:val="888888"/>
        </w:rPr>
        <w:t xml:space="preserve"> découenné et dégraissé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- 2 œufs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- 200 g de crème fraîche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 xml:space="preserve">- ½ </w:t>
      </w:r>
      <w:proofErr w:type="spellStart"/>
      <w:r>
        <w:rPr>
          <w:rStyle w:val="lev"/>
          <w:rFonts w:ascii="Comic Sans MS" w:hAnsi="Comic Sans MS"/>
          <w:color w:val="888888"/>
        </w:rPr>
        <w:t>càc</w:t>
      </w:r>
      <w:proofErr w:type="spellEnd"/>
      <w:r>
        <w:rPr>
          <w:rStyle w:val="lev"/>
          <w:rFonts w:ascii="Comic Sans MS" w:hAnsi="Comic Sans MS"/>
          <w:color w:val="888888"/>
        </w:rPr>
        <w:t xml:space="preserve"> de </w:t>
      </w:r>
      <w:hyperlink r:id="rId10" w:history="1">
        <w:r>
          <w:rPr>
            <w:rStyle w:val="Lienhypertexte"/>
            <w:rFonts w:ascii="Comic Sans MS" w:hAnsi="Comic Sans MS"/>
            <w:b/>
            <w:bCs/>
            <w:color w:val="888888"/>
          </w:rPr>
          <w:t>curry</w:t>
        </w:r>
        <w:r>
          <w:rPr>
            <w:rFonts w:ascii="Comic Sans MS" w:hAnsi="Comic Sans MS"/>
            <w:b/>
            <w:bCs/>
            <w:color w:val="888888"/>
            <w:u w:val="single"/>
          </w:rPr>
          <w:br/>
        </w:r>
      </w:hyperlink>
      <w:r>
        <w:rPr>
          <w:rStyle w:val="lev"/>
          <w:rFonts w:ascii="Comic Sans MS" w:hAnsi="Comic Sans MS"/>
          <w:color w:val="888888"/>
        </w:rPr>
        <w:t>- huile d'olive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sel &amp; poivre du moulin</w:t>
      </w:r>
    </w:p>
    <w:p w:rsidR="002977C3" w:rsidRDefault="002977C3" w:rsidP="002977C3">
      <w:pPr>
        <w:pStyle w:val="NormalWeb"/>
      </w:pPr>
      <w:r>
        <w:rPr>
          <w:rStyle w:val="lev"/>
          <w:rFonts w:ascii="Comic Sans MS" w:hAnsi="Comic Sans MS"/>
          <w:color w:val="5EA19D"/>
        </w:rPr>
        <w:t>1 plat à gratin</w:t>
      </w:r>
      <w:r>
        <w:rPr>
          <w:rFonts w:ascii="Comic Sans MS" w:hAnsi="Comic Sans MS"/>
          <w:b/>
          <w:bCs/>
          <w:color w:val="5EA19D"/>
        </w:rPr>
        <w:br/>
      </w:r>
      <w:r>
        <w:rPr>
          <w:rStyle w:val="lev"/>
          <w:rFonts w:ascii="Comic Sans MS" w:hAnsi="Comic Sans MS"/>
          <w:color w:val="5EA19D"/>
        </w:rPr>
        <w:t>Préchauffage du four à 180° (chaleur tournante)</w:t>
      </w:r>
    </w:p>
    <w:p w:rsidR="002977C3" w:rsidRPr="002977C3" w:rsidRDefault="002977C3" w:rsidP="0029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</w:p>
    <w:p w:rsidR="002977C3" w:rsidRPr="002977C3" w:rsidRDefault="002977C3" w:rsidP="0029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2977C3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Nettoyer les endives, les couper en 2 et enlever le cœur central dur et amer.</w:t>
      </w:r>
    </w:p>
    <w:p w:rsidR="002977C3" w:rsidRPr="002977C3" w:rsidRDefault="002977C3" w:rsidP="0029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2977C3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Couper les endives en tronçons.</w:t>
      </w:r>
    </w:p>
    <w:p w:rsidR="002977C3" w:rsidRPr="002977C3" w:rsidRDefault="002977C3" w:rsidP="0029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2977C3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Couper le jambon en dés.</w:t>
      </w:r>
    </w:p>
    <w:p w:rsidR="002977C3" w:rsidRPr="002977C3" w:rsidRDefault="002977C3" w:rsidP="0029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2977C3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Faire suer les endives dans 1 cuillerée d'huile d'olive.</w:t>
      </w:r>
    </w:p>
    <w:p w:rsidR="002977C3" w:rsidRPr="002977C3" w:rsidRDefault="002977C3" w:rsidP="0029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2977C3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Couvrir et les laisser étuver pendant une dizaine de minutes.</w:t>
      </w:r>
    </w:p>
    <w:p w:rsidR="002977C3" w:rsidRPr="002977C3" w:rsidRDefault="002977C3" w:rsidP="0029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2977C3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Mélanger les endives et le jambon et verser dans un plat à gratin.</w:t>
      </w:r>
    </w:p>
    <w:p w:rsidR="002977C3" w:rsidRPr="002977C3" w:rsidRDefault="002977C3" w:rsidP="0029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2977C3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Battre les œufs avec la crème fraîche. Saler, poivrer et ajouter le curry.</w:t>
      </w:r>
    </w:p>
    <w:p w:rsidR="002977C3" w:rsidRPr="002977C3" w:rsidRDefault="002977C3" w:rsidP="0029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2977C3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Napper les légumes avec la crème.</w:t>
      </w:r>
    </w:p>
    <w:p w:rsidR="002977C3" w:rsidRPr="002977C3" w:rsidRDefault="002977C3" w:rsidP="0029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2977C3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Enfourner pour environ 30 minutes jusqu'à ce que le gratin soit bien doré.</w:t>
      </w:r>
    </w:p>
    <w:p w:rsidR="002977C3" w:rsidRPr="002977C3" w:rsidRDefault="002977C3" w:rsidP="0029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2977C3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Servir chaud.</w:t>
      </w:r>
    </w:p>
    <w:p w:rsidR="008A5470" w:rsidRDefault="008A5470"/>
    <w:sectPr w:rsidR="008A5470" w:rsidSect="008A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26CF"/>
    <w:multiLevelType w:val="hybridMultilevel"/>
    <w:tmpl w:val="388CAE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408"/>
    <w:rsid w:val="00157098"/>
    <w:rsid w:val="002977C3"/>
    <w:rsid w:val="008A5470"/>
    <w:rsid w:val="00B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4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77C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97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endiv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2/4-semaine-du-16-au-22/Endives-en-gratin/Endives-en-gratin---DSC_5664_14024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ecettes.de/cur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ttes.de/jamb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2014-03-08T11:11:00Z</dcterms:created>
  <dcterms:modified xsi:type="dcterms:W3CDTF">2014-03-10T16:59:00Z</dcterms:modified>
</cp:coreProperties>
</file>