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B1" w:rsidRPr="00573DB1" w:rsidRDefault="00F4495A" w:rsidP="00573DB1">
      <w:pPr>
        <w:rPr>
          <w:b/>
          <w:color w:val="FF0000"/>
          <w:sz w:val="36"/>
          <w:szCs w:val="36"/>
          <w:u w:val="single"/>
        </w:rPr>
      </w:pPr>
      <w:r w:rsidRPr="00F449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DB1" w:rsidRPr="00573DB1">
        <w:rPr>
          <w:b/>
          <w:color w:val="FF0000"/>
          <w:sz w:val="36"/>
          <w:szCs w:val="36"/>
          <w:u w:val="single"/>
        </w:rPr>
        <w:t>Soleil pour l'apéritif</w:t>
      </w:r>
    </w:p>
    <w:p w:rsidR="00573DB1" w:rsidRDefault="00573DB1" w:rsidP="00573DB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oleil pour l'apéritif DSCN2117_317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il pour l'apéritif DSCN2117_317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beau soleil</w:t>
      </w:r>
    </w:p>
    <w:p w:rsidR="00573DB1" w:rsidRDefault="00573DB1" w:rsidP="00573DB1">
      <w:pPr>
        <w:pStyle w:val="NormalWeb"/>
      </w:pPr>
      <w:r>
        <w:br/>
      </w:r>
      <w:r>
        <w:rPr>
          <w:rStyle w:val="lev"/>
        </w:rPr>
        <w:t>- 2 disques de pâte feuilletée pur beurre</w:t>
      </w:r>
      <w:r>
        <w:br/>
      </w:r>
      <w:r>
        <w:rPr>
          <w:rStyle w:val="lev"/>
        </w:rPr>
        <w:t>- tranches de jambon</w:t>
      </w:r>
      <w:r>
        <w:br/>
      </w:r>
      <w:r>
        <w:rPr>
          <w:rStyle w:val="lev"/>
        </w:rPr>
        <w:t>- un morceau de comté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herbes de Provence</w:t>
      </w:r>
      <w:r>
        <w:br/>
      </w:r>
      <w:r>
        <w:rPr>
          <w:rStyle w:val="lev"/>
        </w:rPr>
        <w:t>- un jaune d'œuf</w:t>
      </w:r>
    </w:p>
    <w:p w:rsidR="00573DB1" w:rsidRDefault="00573DB1" w:rsidP="00573DB1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573DB1" w:rsidRDefault="00573DB1" w:rsidP="00573DB1">
      <w:pPr>
        <w:pStyle w:val="NormalWeb"/>
      </w:pPr>
      <w:r>
        <w:br/>
        <w:t>Diluer le jaune d'œuf avec une cuillerée d'eau.</w:t>
      </w:r>
      <w:r>
        <w:br/>
        <w:t>Râper le fromage.</w:t>
      </w:r>
      <w:r>
        <w:br/>
        <w:t>Déposer un disque de pâte feuilleté sur la plaque.</w:t>
      </w:r>
      <w:r>
        <w:br/>
        <w:t>Badigeonner la pâte de jaune d'œuf à l'aide d'un pinceau.</w:t>
      </w:r>
      <w:r>
        <w:br/>
        <w:t>Étaler le jambon en recouvrant toute la pâte.</w:t>
      </w:r>
      <w:r>
        <w:br/>
        <w:t>Saupoudrer généreusement de fromage râpé.</w:t>
      </w:r>
      <w:r>
        <w:br/>
        <w:t>Poivrer.</w:t>
      </w:r>
      <w:r>
        <w:br/>
        <w:t>Couvrir avec le second disque de pâte.</w:t>
      </w:r>
      <w:r>
        <w:br/>
        <w:t>Badigeonner de jaune d'œuf.</w:t>
      </w:r>
      <w:r>
        <w:br/>
        <w:t>Poser au centre du disque un emporte pièce ou un verre.</w:t>
      </w:r>
      <w:r>
        <w:br/>
        <w:t>Tracer des rayons avec un couteau bien tranchant.</w:t>
      </w:r>
      <w:r>
        <w:br/>
        <w:t>Saupoudrer d'herbes de Provence.</w:t>
      </w:r>
      <w:r>
        <w:br/>
        <w:t>Torsader chaque rayon en inversant le sens à chaque fois.</w:t>
      </w:r>
      <w:r>
        <w:br/>
        <w:t>Enfourner pour environ 25 minutes jusqu'à ce que la pâte soit gonflée et bien dorée.</w:t>
      </w:r>
      <w:r>
        <w:br/>
        <w:t>Laisser tiédir avant de déposer sur le plat de service.</w:t>
      </w:r>
      <w:r>
        <w:br/>
        <w:t xml:space="preserve">Si vous avez préparé le soleil pour l'apéritif à l'avance, le faire réchauffer quelques minutes au four avant de le servir tiède. </w:t>
      </w:r>
    </w:p>
    <w:sectPr w:rsidR="00573DB1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95A"/>
    <w:rsid w:val="00573DB1"/>
    <w:rsid w:val="00B92805"/>
    <w:rsid w:val="00DC023C"/>
    <w:rsid w:val="00F4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3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Soleil-pour-lap%C3%A9ritif-DSCN2117_3178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2014-04-29T15:46:00Z</dcterms:modified>
</cp:coreProperties>
</file>