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A" w:rsidRDefault="00423473" w:rsidP="001B369A">
      <w:pPr>
        <w:pStyle w:val="NormalWeb"/>
        <w:jc w:val="center"/>
        <w:rPr>
          <w:rStyle w:val="lev"/>
          <w:rFonts w:ascii="Georgia" w:hAnsi="Georgia"/>
          <w:u w:val="single"/>
        </w:rPr>
      </w:pPr>
      <w:r w:rsidRPr="0042347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69A" w:rsidRPr="001B369A">
        <w:rPr>
          <w:b/>
          <w:color w:val="FF0000"/>
          <w:sz w:val="36"/>
          <w:szCs w:val="36"/>
          <w:u w:val="single"/>
        </w:rPr>
        <w:t>Gratin d'endives</w:t>
      </w:r>
      <w:r w:rsidR="001B369A">
        <w:rPr>
          <w:b/>
          <w:color w:val="FF0000"/>
          <w:sz w:val="36"/>
          <w:szCs w:val="36"/>
          <w:u w:val="single"/>
        </w:rPr>
        <w:br/>
      </w:r>
    </w:p>
    <w:p w:rsidR="001B369A" w:rsidRPr="001B369A" w:rsidRDefault="001B369A" w:rsidP="001B369A">
      <w:pPr>
        <w:pStyle w:val="NormalWeb"/>
        <w:rPr>
          <w:rFonts w:ascii="Georgia" w:hAnsi="Georgia"/>
          <w:b/>
          <w:bCs/>
          <w:u w:val="single"/>
        </w:rPr>
      </w:pPr>
      <w:r w:rsidRPr="001B369A">
        <w:rPr>
          <w:rStyle w:val="lev"/>
          <w:rFonts w:ascii="Georgia" w:hAnsi="Georgia"/>
          <w:u w:val="single"/>
        </w:rPr>
        <w:drawing>
          <wp:inline distT="0" distB="0" distL="0" distR="0">
            <wp:extent cx="2857500" cy="2143125"/>
            <wp:effectExtent l="19050" t="0" r="0" b="0"/>
            <wp:docPr id="5" name="Image 3" descr="Gratin d'endives -fevrier 2009 04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n d'endives -fevrier 2009 04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4 Gourmands</w:t>
      </w:r>
    </w:p>
    <w:p w:rsidR="001B369A" w:rsidRDefault="001B369A" w:rsidP="001B369A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>- 1 kg d'endives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- 200g d'allumettes de lardons fumés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fond de veau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- 60 g de vin blanc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- 1càc d'herbes de Provence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- 120 g de crème - 50 g de comté râpé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huile d'olive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  <w:r>
        <w:rPr>
          <w:rFonts w:ascii="Georgia" w:hAnsi="Georgia"/>
          <w:b/>
          <w:bCs/>
          <w:color w:val="888888"/>
        </w:rPr>
        <w:br/>
      </w:r>
    </w:p>
    <w:p w:rsidR="00DE4D06" w:rsidRDefault="001B369A" w:rsidP="001B369A">
      <w:pPr>
        <w:pStyle w:val="NormalWeb"/>
      </w:pPr>
      <w:r>
        <w:rPr>
          <w:rStyle w:val="lev"/>
          <w:color w:val="5EA19D"/>
        </w:rPr>
        <w:t>1 plat à gratin huilé</w:t>
      </w:r>
      <w:r>
        <w:br/>
      </w:r>
      <w:r>
        <w:rPr>
          <w:rStyle w:val="lev"/>
          <w:rFonts w:ascii="Georgia" w:hAnsi="Georgia"/>
          <w:color w:val="5EA19D"/>
        </w:rPr>
        <w:t>four préchauffé à 180°C (Chaleur tournante</w:t>
      </w:r>
      <w:proofErr w:type="gramStart"/>
      <w:r>
        <w:rPr>
          <w:rStyle w:val="lev"/>
          <w:rFonts w:ascii="Georgia" w:hAnsi="Georgia"/>
          <w:color w:val="5EA19D"/>
        </w:rPr>
        <w:t>)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>Nettoyer les endives, les essuyer soigneusement et les découper en lanières.</w:t>
      </w:r>
      <w:r>
        <w:br/>
      </w:r>
      <w:r>
        <w:rPr>
          <w:rFonts w:ascii="Georgia" w:hAnsi="Georgia"/>
        </w:rPr>
        <w:t>Mettre un filet d'huile d'olive à chauffer dans une sauteuse et y faire dorer les endives.</w:t>
      </w:r>
      <w:r>
        <w:br/>
      </w:r>
      <w:r>
        <w:rPr>
          <w:rFonts w:ascii="Georgia" w:hAnsi="Georgia"/>
        </w:rPr>
        <w:t>Ajouter les allumettes de lard. Laisser revenir quelques minutes.</w:t>
      </w:r>
      <w:r>
        <w:br/>
      </w:r>
      <w:r>
        <w:rPr>
          <w:rFonts w:ascii="Georgia" w:hAnsi="Georgia"/>
        </w:rPr>
        <w:t>Diluer le fond de veau dans 3 cuillerées à soupe  d'eau et le verser dans la sauteuse.</w:t>
      </w:r>
      <w:r>
        <w:br/>
      </w:r>
      <w:r>
        <w:rPr>
          <w:rFonts w:ascii="Georgia" w:hAnsi="Georgia"/>
        </w:rPr>
        <w:t>Ajouter le vin blanc et les herbes de Provence.</w:t>
      </w:r>
      <w:r>
        <w:br/>
      </w:r>
      <w:r>
        <w:rPr>
          <w:rFonts w:ascii="Georgia" w:hAnsi="Georgia"/>
        </w:rPr>
        <w:t>Laisser à petit feu jusqu'à ce que les endives soient cuites et que le vin soit bien réduit.</w:t>
      </w:r>
      <w:r>
        <w:br/>
      </w:r>
      <w:r>
        <w:rPr>
          <w:rFonts w:ascii="Georgia" w:hAnsi="Georgia"/>
        </w:rPr>
        <w:t>Ajouter la crème, saler et poivrer.</w:t>
      </w:r>
      <w:r>
        <w:br/>
      </w:r>
      <w:r>
        <w:rPr>
          <w:rFonts w:ascii="Georgia" w:hAnsi="Georgia"/>
        </w:rPr>
        <w:t>Laisser encore frémir une dizaine de minutes à tout petit feu.</w:t>
      </w:r>
      <w:r>
        <w:br/>
        <w:t>Verser dans un plat à gratin.</w:t>
      </w:r>
      <w:r>
        <w:br/>
        <w:t>Saupoudrer de gruyère râpé.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Mettre le plat dans le four préchauffé à jusqu'à ce que le dessus du gratin soit bien doré.</w:t>
      </w:r>
    </w:p>
    <w:sectPr w:rsidR="00DE4D06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473"/>
    <w:rsid w:val="001B369A"/>
    <w:rsid w:val="00423473"/>
    <w:rsid w:val="00A75CBC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3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Gratin-dendives-fevrier-2009-047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2014-05-18T15:38:00Z</dcterms:modified>
</cp:coreProperties>
</file>