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80" w:rsidRDefault="0094779E">
      <w:pPr>
        <w:rPr>
          <w:b/>
          <w:color w:val="FF0000"/>
          <w:sz w:val="36"/>
          <w:szCs w:val="36"/>
          <w:u w:val="single"/>
        </w:rPr>
      </w:pPr>
      <w:r w:rsidRPr="0094779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F0D" w:rsidRPr="004C7F0D">
        <w:rPr>
          <w:b/>
          <w:color w:val="FF0000"/>
          <w:sz w:val="36"/>
          <w:szCs w:val="36"/>
          <w:u w:val="single"/>
        </w:rPr>
        <w:t>Fondants chocolat-framboise</w:t>
      </w:r>
    </w:p>
    <w:p w:rsidR="004C7F0D" w:rsidRDefault="004C7F0D" w:rsidP="004C7F0D">
      <w:r>
        <w:rPr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2" name="Image 2" descr="Fondant choco-framboises - avril 2009 003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dant choco-framboises - avril 2009 003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15 mini Fondants chocolat-framboise </w:t>
      </w:r>
    </w:p>
    <w:p w:rsidR="004C7F0D" w:rsidRDefault="004C7F0D" w:rsidP="004C7F0D">
      <w:pPr>
        <w:pStyle w:val="NormalWeb"/>
      </w:pPr>
      <w:r>
        <w:rPr>
          <w:rStyle w:val="lev"/>
          <w:color w:val="888888"/>
        </w:rPr>
        <w:t>- 250 g de chocolat à 70% de cacao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- 140 g de crème fraîche (120 g + 20 g)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de sucre en poudre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- 20 g de fécule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 œufs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- 30 framboises</w:t>
      </w:r>
      <w:r>
        <w:rPr>
          <w:b/>
          <w:bCs/>
          <w:color w:val="888888"/>
        </w:rPr>
        <w:br/>
      </w:r>
      <w:r>
        <w:br/>
      </w:r>
      <w:r>
        <w:rPr>
          <w:rStyle w:val="lev"/>
          <w:color w:val="5EA19D"/>
        </w:rPr>
        <w:t>Empreintes à petits gâteaux</w:t>
      </w:r>
      <w:r>
        <w:br/>
      </w:r>
      <w:r>
        <w:rPr>
          <w:rStyle w:val="lev"/>
          <w:color w:val="5EA19D"/>
        </w:rPr>
        <w:t>Préchauffage du four à 190°C en chaleur tournante</w:t>
      </w:r>
    </w:p>
    <w:p w:rsidR="004C7F0D" w:rsidRDefault="004C7F0D" w:rsidP="004C7F0D">
      <w:pPr>
        <w:pStyle w:val="NormalWeb"/>
      </w:pPr>
      <w:r>
        <w:t>Couper le chocolat en petits morceaux et le faire fondre avec 20 g de crème au bain-marie ou comme moi au micro-ondes par petites séquences.</w:t>
      </w:r>
      <w:r>
        <w:br/>
        <w:t>Hors du feu, ajouter la crème restante et bien mélanger.</w:t>
      </w:r>
      <w:r>
        <w:br/>
        <w:t>Dans un saladier battre les œufs avec le sucre et la fécule jusqu'à ce que le mélange blanchisse et devienne léger.</w:t>
      </w:r>
      <w:r>
        <w:br/>
        <w:t>Ajouter le chocolat fondu et mélanger de nouveau.</w:t>
      </w:r>
      <w:r>
        <w:br/>
        <w:t>Verser la moitié de la préparation dans un moule beurré et fariné ou dans des mini-moules (en silicone pour moi).</w:t>
      </w:r>
      <w:r>
        <w:br/>
        <w:t>Éparpiller les framboises (Mettre 2 grosses framboises par moule individuel).</w:t>
      </w:r>
      <w:r>
        <w:br/>
        <w:t>Couvrir avec le reste de la pâte.</w:t>
      </w:r>
      <w:r>
        <w:br/>
        <w:t>Enfourner pendant environ  20 minutes pour les minis gâteaux ou 40 minutes pour un grand moule.</w:t>
      </w:r>
      <w:r>
        <w:br/>
        <w:t>Vérifier la cuisson.</w:t>
      </w:r>
      <w:r>
        <w:br/>
        <w:t>Laisser refroidir et démouler.</w:t>
      </w:r>
      <w:r>
        <w:br/>
        <w:t>Placer 1 heure au réfrigérateur.</w:t>
      </w:r>
    </w:p>
    <w:p w:rsidR="004C7F0D" w:rsidRDefault="004C7F0D" w:rsidP="004C7F0D">
      <w:pPr>
        <w:pStyle w:val="NormalWeb"/>
      </w:pPr>
      <w:r>
        <w:t>J'ai servi avec de la glace à la vanille, quelques framboises et un coulis de framboises maison.</w:t>
      </w:r>
    </w:p>
    <w:p w:rsidR="004C7F0D" w:rsidRDefault="004C7F0D"/>
    <w:sectPr w:rsidR="004C7F0D" w:rsidSect="0019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779E"/>
    <w:rsid w:val="000C6693"/>
    <w:rsid w:val="00197880"/>
    <w:rsid w:val="004C7F0D"/>
    <w:rsid w:val="0094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7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C7F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4/Fondant-choco-framboises-avril-2009-003-copi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2014-05-31T14:05:00Z</dcterms:created>
  <dcterms:modified xsi:type="dcterms:W3CDTF">2014-06-06T04:48:00Z</dcterms:modified>
</cp:coreProperties>
</file>