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2C" w:rsidRPr="007A132C" w:rsidRDefault="007751BA" w:rsidP="007A132C">
      <w:pPr>
        <w:rPr>
          <w:b/>
          <w:color w:val="FF0000"/>
          <w:sz w:val="36"/>
          <w:szCs w:val="36"/>
          <w:u w:val="single"/>
        </w:rPr>
      </w:pPr>
      <w:r w:rsidRPr="007751B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32C">
        <w:t xml:space="preserve">   </w:t>
      </w:r>
      <w:r w:rsidR="007A132C" w:rsidRPr="007A132C">
        <w:rPr>
          <w:b/>
          <w:color w:val="FF0000"/>
          <w:sz w:val="36"/>
          <w:szCs w:val="36"/>
          <w:u w:val="single"/>
        </w:rPr>
        <w:t xml:space="preserve">Gourmand </w:t>
      </w:r>
      <w:proofErr w:type="spellStart"/>
      <w:r w:rsidR="007A132C" w:rsidRPr="007A132C">
        <w:rPr>
          <w:b/>
          <w:color w:val="FF0000"/>
          <w:sz w:val="36"/>
          <w:szCs w:val="36"/>
          <w:u w:val="single"/>
        </w:rPr>
        <w:t>Cadélac</w:t>
      </w:r>
      <w:proofErr w:type="spellEnd"/>
    </w:p>
    <w:p w:rsidR="007A132C" w:rsidRPr="007A132C" w:rsidRDefault="007A132C" w:rsidP="007A132C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Gourmand Cadélac IMG_6258_36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rmand Cadélac IMG_6258_36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7A132C">
        <w:rPr>
          <w:b/>
          <w:bCs/>
          <w:u w:val="single"/>
        </w:rPr>
        <w:t>Pour 4 Croquants-Gourmands</w:t>
      </w:r>
    </w:p>
    <w:p w:rsidR="007A132C" w:rsidRPr="007A132C" w:rsidRDefault="007A132C" w:rsidP="007A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gtFrame="_blank" w:history="1">
        <w:r w:rsidRPr="007A13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Tranché Ker </w:t>
        </w:r>
        <w:proofErr w:type="spellStart"/>
        <w:r w:rsidRPr="007A13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Cadélac</w:t>
        </w:r>
        <w:proofErr w:type="spellEnd"/>
      </w:hyperlink>
      <w:r w:rsidR="006721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7A132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- 8 tranches </w:t>
      </w:r>
      <w:proofErr w:type="gramStart"/>
      <w:r w:rsidR="006721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au </w:t>
      </w:r>
      <w:hyperlink r:id="rId7" w:tgtFrame="_blank" w:history="1"/>
      <w:r w:rsidR="006721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pépites</w:t>
      </w:r>
      <w:proofErr w:type="gramEnd"/>
      <w:r w:rsidR="006721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chocolat </w:t>
      </w:r>
      <w:r w:rsidRPr="007A132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- 4 tranches </w:t>
      </w:r>
      <w:r w:rsidR="006721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nature</w:t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132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- 24 </w:t>
      </w:r>
      <w:hyperlink r:id="rId8" w:tgtFrame="_blank" w:history="1">
        <w:proofErr w:type="spellStart"/>
        <w:r w:rsidRPr="007A13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griottines</w:t>
        </w:r>
        <w:proofErr w:type="spellEnd"/>
      </w:hyperlink>
      <w:r w:rsidRPr="007A132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à la liqueur</w:t>
      </w:r>
      <w:r w:rsidR="006721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721C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132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- 250 g de Philadelphia</w:t>
      </w:r>
      <w:r w:rsidR="006721C7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7A132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- 100 g de crème fraîche liquide</w:t>
      </w:r>
      <w:r w:rsidR="006721C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A132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- 50 g de sucre glace</w:t>
      </w:r>
    </w:p>
    <w:p w:rsidR="007A132C" w:rsidRPr="007A132C" w:rsidRDefault="007A132C" w:rsidP="007A1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32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4 cercles à gâteau de 6 cm de diamètre</w:t>
      </w:r>
    </w:p>
    <w:p w:rsidR="007A132C" w:rsidRPr="006721C7" w:rsidRDefault="007A132C" w:rsidP="006721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Égoutter les </w:t>
      </w:r>
      <w:proofErr w:type="spellStart"/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>griottines</w:t>
      </w:r>
      <w:proofErr w:type="spellEnd"/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récupérer la liqueur.</w:t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132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Préparer la chantilly au Philadelphia </w:t>
      </w:r>
      <w:proofErr w:type="gramStart"/>
      <w:r w:rsidRPr="007A132C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Fouetter le Philadelphia avec le sucre glace, juste le temps d'obtenir une crème onctueuse.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la crème très froide et fouetter le temps que la crème prenne comme une chantilly.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>À l'aide d'un cercle à gâteau, découper dans les Tranchés, 8 rondelles de biscuit au chocolat et 4 rondelles de biscuit nature.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>Pour chaque gâteau, fermer le cercle avec un papier film.</w:t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Insérer une tranche de biscuit chocolat.</w:t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9" w:tgtFrame="_blank" w:history="1">
        <w:proofErr w:type="spellStart"/>
        <w:r w:rsidRPr="007A132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Puncher</w:t>
        </w:r>
        <w:proofErr w:type="spellEnd"/>
      </w:hyperlink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biscuit au pinceau avec de la liqueur des </w:t>
      </w:r>
      <w:proofErr w:type="spellStart"/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>griottines</w:t>
      </w:r>
      <w:proofErr w:type="spellEnd"/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Tartiner d'une couche de chantilly au Philadelphia.</w:t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Disposer 3 </w:t>
      </w:r>
      <w:proofErr w:type="spellStart"/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>demi-griottines.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>Poser une rondelle de biscuit nature.</w:t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>Puncher</w:t>
      </w:r>
      <w:proofErr w:type="spellEnd"/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liqueur.</w:t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Tartiner d'une couche de chantilly au Philadelphia.</w:t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Disposer 3 </w:t>
      </w:r>
      <w:proofErr w:type="spellStart"/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>demi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>griottines.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Couvrir d'une rondelle de biscuit au chocolat qui sera </w:t>
      </w:r>
      <w:proofErr w:type="spellStart"/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>punchée</w:t>
      </w:r>
      <w:proofErr w:type="spellEnd"/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son tour.</w:t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Tasser l'ensemble.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d'un film et mettre au frais pendant plusieurs heures.</w:t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Au moment se servir, retirer les films.</w:t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Démouler les gâteaux en appuyant délicatement sur le dessus.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les sur les assiettes de service.</w:t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Décorer de chantilly au Philadelphia.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A132C">
        <w:rPr>
          <w:rFonts w:ascii="Times New Roman" w:eastAsia="Times New Roman" w:hAnsi="Times New Roman" w:cs="Times New Roman"/>
          <w:sz w:val="24"/>
          <w:szCs w:val="24"/>
          <w:lang w:eastAsia="fr-FR"/>
        </w:rPr>
        <w:t>Savourer bien frais.</w:t>
      </w:r>
    </w:p>
    <w:sectPr w:rsidR="007A132C" w:rsidRPr="006721C7" w:rsidSect="00B3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1BA"/>
    <w:rsid w:val="006721C7"/>
    <w:rsid w:val="007751BA"/>
    <w:rsid w:val="007A132C"/>
    <w:rsid w:val="00B3526F"/>
    <w:rsid w:val="00D6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2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1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132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A1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5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tessedubarry.com/griottines-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ercadelac.fr/fr/nos-produits/les-tranches/le-tranche-maxi-pepites-de-chocol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rcadelac.fr/fr/nos-produits/les-tranches/le-quatre-quarts-tranch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2014-10-16T08:38:00Z</dcterms:created>
  <dcterms:modified xsi:type="dcterms:W3CDTF">2014-10-21T16:12:00Z</dcterms:modified>
</cp:coreProperties>
</file>