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70" w:rsidRPr="00784370" w:rsidRDefault="00A33A92" w:rsidP="00784370">
      <w:pPr>
        <w:rPr>
          <w:b/>
          <w:color w:val="FF0000"/>
          <w:sz w:val="36"/>
          <w:szCs w:val="36"/>
          <w:u w:val="single"/>
        </w:rPr>
      </w:pPr>
      <w:r w:rsidRPr="00A33A9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4370">
        <w:t xml:space="preserve">  </w:t>
      </w:r>
      <w:r w:rsidR="00784370" w:rsidRPr="00784370">
        <w:rPr>
          <w:b/>
          <w:color w:val="FF0000"/>
          <w:sz w:val="36"/>
          <w:szCs w:val="36"/>
          <w:u w:val="single"/>
        </w:rPr>
        <w:t>Tarte normande</w:t>
      </w:r>
    </w:p>
    <w:p w:rsidR="00784370" w:rsidRPr="00784370" w:rsidRDefault="00784370" w:rsidP="00784370">
      <w:pPr>
        <w:pStyle w:val="NormalWeb"/>
      </w:pPr>
      <w:r>
        <w:rPr>
          <w:noProof/>
        </w:rPr>
        <w:drawing>
          <wp:inline distT="0" distB="0" distL="0" distR="0">
            <wp:extent cx="2857500" cy="2047875"/>
            <wp:effectExtent l="19050" t="0" r="0" b="0"/>
            <wp:docPr id="1" name="Image 1" descr="Tarte normande DSCN5395_36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normande DSCN5395_36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784370">
        <w:rPr>
          <w:b/>
          <w:bCs/>
          <w:u w:val="single"/>
        </w:rPr>
        <w:t>Pour 8 Croquants-Gourmands</w:t>
      </w:r>
    </w:p>
    <w:p w:rsidR="00784370" w:rsidRPr="00784370" w:rsidRDefault="00784370" w:rsidP="0078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 ou 4 pommes golden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d'amandes effilées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sucre glace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Pâte : </w:t>
      </w:r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250 g de farine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½ </w:t>
      </w:r>
      <w:proofErr w:type="spellStart"/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vanille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¼ </w:t>
      </w:r>
      <w:proofErr w:type="spellStart"/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càc</w:t>
      </w:r>
      <w:proofErr w:type="spellEnd"/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sel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 g de sucre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beurre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œuf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Crème normande :</w:t>
      </w:r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- 60 g de beurre fondu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- 3 œufs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- 120 g de sucre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gousse de vanille</w:t>
      </w:r>
    </w:p>
    <w:p w:rsidR="00784370" w:rsidRPr="00784370" w:rsidRDefault="00784370" w:rsidP="0078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84370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fr-FR"/>
        </w:rPr>
        <w:t>1 moule ou un cercle à tarte de 26 cm de diamètre</w:t>
      </w:r>
      <w:r w:rsidRPr="0078437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784370"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fr-FR"/>
        </w:rPr>
        <w:t>Préchauffage du four à 180°C (Chaleur tournante)</w:t>
      </w:r>
    </w:p>
    <w:p w:rsidR="00784370" w:rsidRPr="00784370" w:rsidRDefault="00784370" w:rsidP="00784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la farine, le sel, le sucre, la poudre de vanille.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 en parcelles et mélanger jusqu'à l'obtention d'un "sable".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l'œuf et mélanger très rapidement pour pouvoir former une boule.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entre deux feuilles de papier film.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Foncer le moule ou le cercle posé sur la plaque du four, tapissée de papier cuisson.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Piquer à la fourchette.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cuire à blanc pendant 10 minutes, suivant le procédé choisi </w:t>
      </w:r>
      <w:hyperlink r:id="rId6" w:tgtFrame="_blank" w:history="1">
        <w:proofErr w:type="spellStart"/>
        <w:r w:rsidRPr="0078437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ici</w:t>
        </w:r>
      </w:hyperlink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crème normande </w:t>
      </w:r>
      <w:proofErr w:type="gramStart"/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œufs et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sucre dans un petit saladier. 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pour dissoudre les œufs.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Ouvrir la gousse de vanille en deux, gratter les graines et les incorporer ainsi que le beurre chaud.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tarte </w:t>
      </w:r>
      <w:proofErr w:type="gramStart"/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8437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épépiner les pommes, puis les couper en tranches épaisses.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Disposer les tranche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sur le fond de tarte précuit. 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t>Napper avec la crème normande.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Parsemer les amandes effilées et saupoudrer de sucre glace.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40 minutes.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Attendre quelques minutes pour démouler délicatement.</w:t>
      </w:r>
      <w:r w:rsidRPr="007843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tiède.</w:t>
      </w:r>
    </w:p>
    <w:sectPr w:rsidR="00784370" w:rsidRPr="00784370" w:rsidSect="00CA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A92"/>
    <w:rsid w:val="00176E1D"/>
    <w:rsid w:val="00784370"/>
    <w:rsid w:val="00A33A92"/>
    <w:rsid w:val="00CA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A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A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43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uire-a-blanc-une-pate-a-tart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2014-10-26T08:40:00Z</dcterms:created>
  <dcterms:modified xsi:type="dcterms:W3CDTF">2014-10-28T09:55:00Z</dcterms:modified>
</cp:coreProperties>
</file>