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DF" w:rsidRPr="00A859DF" w:rsidRDefault="006C2871" w:rsidP="00A859DF">
      <w:pPr>
        <w:rPr>
          <w:b/>
          <w:color w:val="FF0000"/>
          <w:sz w:val="36"/>
          <w:szCs w:val="36"/>
          <w:u w:val="single"/>
        </w:rPr>
      </w:pPr>
      <w:r w:rsidRPr="006C287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7D85">
        <w:t xml:space="preserve">   </w:t>
      </w:r>
      <w:r w:rsidR="00D97D85" w:rsidRPr="00D97D85">
        <w:rPr>
          <w:b/>
          <w:color w:val="FF0000"/>
          <w:sz w:val="36"/>
          <w:szCs w:val="36"/>
          <w:u w:val="single"/>
        </w:rPr>
        <w:t>Quiche endive-saumon</w:t>
      </w:r>
    </w:p>
    <w:p w:rsidR="00A859DF" w:rsidRPr="00A859DF" w:rsidRDefault="00A859DF" w:rsidP="00A859DF">
      <w:pPr>
        <w:pStyle w:val="NormalWeb"/>
      </w:pPr>
      <w:r>
        <w:rPr>
          <w:noProof/>
        </w:rPr>
        <w:drawing>
          <wp:inline distT="0" distB="0" distL="0" distR="0">
            <wp:extent cx="2857500" cy="2238375"/>
            <wp:effectExtent l="19050" t="0" r="0" b="0"/>
            <wp:docPr id="1" name="Image 1" descr="Quiche endive-saumon DSCN5550_36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che endive-saumon DSCN5550_363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A859DF">
        <w:rPr>
          <w:b/>
          <w:bCs/>
          <w:u w:val="single"/>
        </w:rPr>
        <w:t>Pour 4 Croquants-Gourmands</w:t>
      </w:r>
    </w:p>
    <w:p w:rsidR="00A859DF" w:rsidRPr="00A859DF" w:rsidRDefault="00A859DF" w:rsidP="00A8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- Pâte brisée :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- 150 g de farine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¼ de càc de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un demi citron bio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- 75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- 40 g d'eau</w:t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endives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- 130 g de saumon fumé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de Norvège Labeyrie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- 15 g de beurre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- 2 œufs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- 80 g de crème fraîche épaisse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- 65 g de </w:t>
      </w:r>
      <w:hyperlink r:id="rId6" w:tgtFrame="_blank" w:history="1">
        <w:r w:rsidRPr="00A859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lait fermenté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</w:t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sel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poivre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- tomates cerises </w:t>
      </w:r>
    </w:p>
    <w:p w:rsidR="00A859DF" w:rsidRPr="00A859DF" w:rsidRDefault="00A859DF" w:rsidP="00A8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 moule ou un cercle à tarte de 20 cm posé sur une plaque de cuisson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Préchauffage du four à 190°C (Chaleur tournante)</w:t>
      </w:r>
    </w:p>
    <w:p w:rsidR="00A859DF" w:rsidRPr="00A859DF" w:rsidRDefault="00A859DF" w:rsidP="00A8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pâte brisée :</w:t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J'ai mélangé la farine avec le sel et le zeste du demi-citron râpé très finement et j'ai suivi la </w:t>
      </w:r>
      <w:hyperlink r:id="rId7" w:tgtFrame="_blank" w:history="1">
        <w:r w:rsidRPr="00A859D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pâte au rouleau. Foncer le cercle à tarte, piquer la pâte à la fourchette.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et garder au frais pendant la préparation de la garniture.</w:t>
      </w:r>
    </w:p>
    <w:p w:rsidR="00A859DF" w:rsidRDefault="00A859DF" w:rsidP="00A8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</w:pPr>
    </w:p>
    <w:p w:rsidR="00A859DF" w:rsidRPr="00A859DF" w:rsidRDefault="00A859DF" w:rsidP="00A85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>La garniture :</w:t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>Essuyer soigneusement les endives.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couper en deux et enlever la parie dure et amère du centre.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Émincer les feuilles dans le sens de la longueur.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le beurre dans une sauteuse et y faire fondre les endives pendant une dizaine de minutes à feu moyen, en remuant souvent.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les deux tiers du saumon fumé en petits dés et le reste en fines lanières.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Mélanger dans un saladier les œufs avec la crème, et le lait.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légèrement (</w:t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je ne l'ai pas fait, je trouve que le saumon l'est assez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>) et poivrer (</w:t>
      </w:r>
      <w:r w:rsidRPr="00A859D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poivre au citron pour moi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endives sur le fond de tarte.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avec les dés de saumon.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la crème.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Enfourner pour 35 minutes.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Sortir du four et décercler au bout de quelques minutes.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la quiche endive-saumon sur le plat de service et décorer avec les lanières de saumon réservées et éventuellement quelques tomates cerises.</w:t>
      </w:r>
      <w:r w:rsidRPr="00A859D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chaud accompagné d'une petite salade verte.</w:t>
      </w:r>
    </w:p>
    <w:p w:rsidR="00D97D85" w:rsidRDefault="00D97D85"/>
    <w:sectPr w:rsidR="00D97D85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2871"/>
    <w:rsid w:val="006C2871"/>
    <w:rsid w:val="00A859DF"/>
    <w:rsid w:val="00D97D85"/>
    <w:rsid w:val="00EB66EF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87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5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859D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A85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ate-bris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lait-fermente-maison-2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2014-11-05T15:13:00Z</dcterms:modified>
</cp:coreProperties>
</file>