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DA4064">
      <w:pPr>
        <w:rPr>
          <w:b/>
          <w:color w:val="FF0000"/>
          <w:sz w:val="36"/>
          <w:szCs w:val="36"/>
          <w:u w:val="single"/>
        </w:rPr>
      </w:pPr>
      <w:r w:rsidRPr="00DA406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FD4">
        <w:t xml:space="preserve">  </w:t>
      </w:r>
      <w:r w:rsidR="00977FD4" w:rsidRPr="00977FD4">
        <w:rPr>
          <w:b/>
          <w:color w:val="FF0000"/>
          <w:sz w:val="36"/>
          <w:szCs w:val="36"/>
          <w:u w:val="single"/>
        </w:rPr>
        <w:t>Moelleux marrons-choc</w:t>
      </w:r>
    </w:p>
    <w:p w:rsidR="00977FD4" w:rsidRPr="00977FD4" w:rsidRDefault="00977FD4" w:rsidP="00977FD4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oelleux marrons-choc - DSC_9891_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marrons-choc - DSC_9891_78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7FD4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>Pour 12 moelleux</w:t>
      </w:r>
    </w:p>
    <w:p w:rsidR="00977FD4" w:rsidRPr="00977FD4" w:rsidRDefault="00977FD4" w:rsidP="0097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-500 g de crème de marrons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œufs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 g de farine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- 20 g de chocolat noir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 g de cacao amer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 g de beurre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- 40 g de brisures de marrons glacés</w:t>
      </w:r>
    </w:p>
    <w:p w:rsidR="00977FD4" w:rsidRPr="00977FD4" w:rsidRDefault="00977FD4" w:rsidP="0097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FD4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2 plaques d'empreintes à mini-brioches</w:t>
      </w:r>
      <w:r w:rsidRPr="00977FD4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200° C (chaleur statique)</w:t>
      </w:r>
    </w:p>
    <w:p w:rsidR="00977FD4" w:rsidRPr="00977FD4" w:rsidRDefault="00977FD4" w:rsidP="00977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Séparer les blancs des jaunes d'œufs.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br/>
        <w:t>Battre les blancs d'œufs en neige.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Faire fondre le chocolat avec le beurre 45 secondes </w:t>
      </w:r>
      <w:proofErr w:type="gramStart"/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au micro-ondes</w:t>
      </w:r>
      <w:proofErr w:type="gramEnd"/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à 1000 Watts (ou sur feu doux).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Mélanger.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Lisser la préparation et ajouter la crème de marrons.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les jaunes d'œufs, la farine et le cacao.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br/>
        <w:t>Fouetter pour obtenir une préparation lisse.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les brisures de marrons.</w:t>
      </w:r>
      <w:r w:rsidRPr="00977F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Ajouter enfin délicatement les blancs en neige.</w:t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la préparation dans les empreintes.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Enfourner pour 20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FD4">
        <w:rPr>
          <w:rFonts w:ascii="Georgia" w:eastAsia="Times New Roman" w:hAnsi="Georgia" w:cs="Times New Roman"/>
          <w:sz w:val="24"/>
          <w:szCs w:val="24"/>
          <w:lang w:eastAsia="fr-FR"/>
        </w:rPr>
        <w:t>Laisser tiédir avant de démouler.</w:t>
      </w:r>
    </w:p>
    <w:sectPr w:rsidR="00977FD4" w:rsidRPr="00977FD4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064"/>
    <w:rsid w:val="006A63E3"/>
    <w:rsid w:val="00977FD4"/>
    <w:rsid w:val="00B23FB7"/>
    <w:rsid w:val="00DA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7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2015-01-17T05:31:00Z</dcterms:modified>
</cp:coreProperties>
</file>