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D" w:rsidRDefault="00D76584" w:rsidP="00A30ECD">
      <w:pPr>
        <w:pStyle w:val="NormalWeb"/>
      </w:pPr>
      <w:r w:rsidRPr="00D7658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ECD">
        <w:t xml:space="preserve">   </w:t>
      </w:r>
      <w:r w:rsidR="00A30ECD" w:rsidRPr="00A30ECD">
        <w:rPr>
          <w:b/>
          <w:color w:val="FF0000"/>
          <w:sz w:val="36"/>
          <w:szCs w:val="36"/>
          <w:u w:val="single"/>
        </w:rPr>
        <w:t>Chou-fleur en couronne</w:t>
      </w:r>
      <w:r w:rsidR="00A30ECD">
        <w:rPr>
          <w:b/>
          <w:color w:val="FF0000"/>
          <w:sz w:val="36"/>
          <w:szCs w:val="36"/>
          <w:u w:val="single"/>
        </w:rPr>
        <w:br/>
      </w:r>
      <w:r w:rsidR="00A30ECD">
        <w:rPr>
          <w:b/>
          <w:color w:val="FF0000"/>
          <w:sz w:val="36"/>
          <w:szCs w:val="36"/>
          <w:u w:val="single"/>
        </w:rPr>
        <w:br/>
      </w:r>
      <w:r w:rsidR="00A30ECD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uronne de chou-fleur - DSC_8061_1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de chou-fleur - DSC_8061_165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ECD">
        <w:t xml:space="preserve"> </w:t>
      </w:r>
      <w:r w:rsidR="00A30ECD">
        <w:rPr>
          <w:rStyle w:val="lev"/>
          <w:u w:val="single"/>
        </w:rPr>
        <w:t>Pour 6 Croquants-Gourmands</w:t>
      </w:r>
    </w:p>
    <w:p w:rsidR="00A30ECD" w:rsidRDefault="00A30ECD" w:rsidP="00A30ECD">
      <w:pPr>
        <w:pStyle w:val="NormalWeb"/>
      </w:pPr>
      <w:r>
        <w:rPr>
          <w:rStyle w:val="lev"/>
          <w:color w:val="333333"/>
        </w:rPr>
        <w:t xml:space="preserve">- 1 kg de fleurettes de </w:t>
      </w:r>
      <w:hyperlink r:id="rId6" w:history="1">
        <w:r>
          <w:rPr>
            <w:rStyle w:val="Lienhypertexte"/>
            <w:b/>
            <w:bCs/>
          </w:rPr>
          <w:t>chou-fleur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ml (170 g)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- 11 g de Maïzena (1 càs)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grosse càs de poudre de </w:t>
      </w:r>
      <w:hyperlink r:id="rId7" w:history="1">
        <w:r>
          <w:rPr>
            <w:rStyle w:val="Lienhypertexte"/>
            <w:b/>
            <w:bCs/>
            <w:color w:val="333333"/>
          </w:rPr>
          <w:t>noisettes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- 50 g de </w:t>
      </w:r>
      <w:hyperlink r:id="rId8" w:history="1">
        <w:r>
          <w:rPr>
            <w:rStyle w:val="Lienhypertexte"/>
            <w:b/>
            <w:bCs/>
            <w:color w:val="333333"/>
          </w:rPr>
          <w:t>comté</w:t>
        </w:r>
      </w:hyperlink>
      <w:r>
        <w:rPr>
          <w:rStyle w:val="lev"/>
          <w:color w:val="333333"/>
        </w:rPr>
        <w:t xml:space="preserve">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grosse càs de </w:t>
      </w:r>
      <w:hyperlink r:id="rId9" w:history="1">
        <w:r>
          <w:rPr>
            <w:rStyle w:val="Lienhypertexte"/>
            <w:b/>
            <w:bCs/>
            <w:color w:val="333333"/>
          </w:rPr>
          <w:t>ciboulette</w:t>
        </w:r>
      </w:hyperlink>
      <w:r>
        <w:rPr>
          <w:rStyle w:val="lev"/>
          <w:color w:val="333333"/>
        </w:rPr>
        <w:t xml:space="preserve"> ciselée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</w:rPr>
        <w:t>- muscade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10" w:tgtFrame="_blank" w:history="1">
        <w:r>
          <w:rPr>
            <w:rStyle w:val="Lienhypertexte"/>
            <w:b/>
            <w:bCs/>
          </w:rPr>
          <w:t>sauce tomate</w:t>
        </w:r>
      </w:hyperlink>
    </w:p>
    <w:p w:rsidR="00A30ECD" w:rsidRDefault="00A30ECD" w:rsidP="00A30ECD">
      <w:pPr>
        <w:pStyle w:val="NormalWeb"/>
      </w:pPr>
      <w:r>
        <w:rPr>
          <w:rStyle w:val="lev"/>
          <w:color w:val="008080"/>
        </w:rPr>
        <w:t>1 moule en couronne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(moule savarin cannelé de 25 cm de diamètre)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551974" w:rsidRDefault="00A30ECD" w:rsidP="00A30ECD">
      <w:pPr>
        <w:pStyle w:val="NormalWeb"/>
      </w:pPr>
      <w:r>
        <w:t>Retirer les feuilles du chou-fleur, détacher les fleurettes et les laver.</w:t>
      </w:r>
      <w:r>
        <w:br/>
        <w:t>Les faire cuire à l'eau bouillante salée jusqu'à ce qu'elles soient cuites mais encore "al dente" (environ 20 minutes).</w:t>
      </w:r>
      <w:r>
        <w:br/>
        <w:t>Égoutter soigneusement.</w:t>
      </w:r>
      <w:r>
        <w:br/>
        <w:t>Délayer la Maïzena dans le lait.</w:t>
      </w:r>
      <w:r>
        <w:br/>
        <w:t>Mettre dans le bol du mixer le chou-fleur, le lait, la poudre de noisettes, les œufs, le fromage, la ciboulette.</w:t>
      </w:r>
      <w:r>
        <w:br/>
        <w:t>Saler (</w:t>
      </w:r>
      <w:hyperlink r:id="rId11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moi), poivrer et râper une grosse pincée de muscade.</w:t>
      </w:r>
      <w:r>
        <w:br/>
        <w:t>Mixer en purée pas trop fine et goûter pour rectifier l'assaisonnement si besoin (il faut que le mélange soit bien relevé).</w:t>
      </w:r>
      <w:r>
        <w:br/>
        <w:t>Verser la préparation dans le moule et égaliser la surface.</w:t>
      </w:r>
      <w:r>
        <w:br/>
        <w:t>Enfourner pour 40 minutes.</w:t>
      </w:r>
      <w:r>
        <w:br/>
        <w:t>Laisser refroidir quelques minutes avant de démouler sur le plat de service.</w:t>
      </w:r>
      <w:r>
        <w:br/>
        <w:t>Servir chaud.</w:t>
      </w:r>
      <w:r>
        <w:br/>
        <w:t xml:space="preserve">J'ai accompagné de ma </w:t>
      </w:r>
      <w:hyperlink r:id="rId12" w:tgtFrame="_blank" w:history="1">
        <w:r>
          <w:rPr>
            <w:rStyle w:val="lev"/>
            <w:color w:val="008080"/>
            <w:u w:val="single"/>
          </w:rPr>
          <w:t>sauce tomate</w:t>
        </w:r>
      </w:hyperlink>
      <w:r>
        <w:t xml:space="preserve"> préférée, sans la mixer.</w:t>
      </w:r>
    </w:p>
    <w:sectPr w:rsidR="00551974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584"/>
    <w:rsid w:val="003332E9"/>
    <w:rsid w:val="00551974"/>
    <w:rsid w:val="00A30ECD"/>
    <w:rsid w:val="00D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5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E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m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12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legume/chou-fleur/" TargetMode="External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coulis-de-tomates-cuit-ou-sauce-toma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iboulet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2015-02-11T15:05:00Z</dcterms:created>
  <dcterms:modified xsi:type="dcterms:W3CDTF">2015-02-14T09:58:00Z</dcterms:modified>
</cp:coreProperties>
</file>