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5A0B2D">
      <w:pPr>
        <w:rPr>
          <w:b/>
          <w:color w:val="FF0000"/>
          <w:sz w:val="36"/>
          <w:szCs w:val="36"/>
          <w:u w:val="single"/>
        </w:rPr>
      </w:pPr>
      <w:r w:rsidRPr="005A0B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CCC">
        <w:t xml:space="preserve">   </w:t>
      </w:r>
      <w:r w:rsidR="00833CCC" w:rsidRPr="00833CCC">
        <w:rPr>
          <w:b/>
          <w:color w:val="FF0000"/>
          <w:sz w:val="36"/>
          <w:szCs w:val="36"/>
          <w:u w:val="single"/>
        </w:rPr>
        <w:t>Pilaf printanier</w:t>
      </w:r>
    </w:p>
    <w:p w:rsidR="00833CCC" w:rsidRDefault="00833CCC" w:rsidP="00833CC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ilaf aux légumes du printemps -DSC_8900_1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af aux légumes du printemps -DSC_8900_17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33CCC" w:rsidRDefault="00833CCC" w:rsidP="00833CCC">
      <w:pPr>
        <w:pStyle w:val="NormalWeb"/>
      </w:pPr>
      <w:r w:rsidRPr="00833CCC">
        <w:rPr>
          <w:rStyle w:val="lev"/>
          <w:color w:val="333333"/>
        </w:rPr>
        <w:t xml:space="preserve">- 3 </w:t>
      </w:r>
      <w:hyperlink r:id="rId6" w:history="1">
        <w:r w:rsidRPr="00833CCC">
          <w:rPr>
            <w:rStyle w:val="Lienhypertexte"/>
            <w:b/>
            <w:bCs/>
            <w:color w:val="333333"/>
            <w:u w:val="none"/>
          </w:rPr>
          <w:t>courgettes</w:t>
        </w:r>
      </w:hyperlink>
      <w:r w:rsidRPr="00833CCC">
        <w:rPr>
          <w:rStyle w:val="lev"/>
          <w:color w:val="333333"/>
        </w:rPr>
        <w:t xml:space="preserve"> (500 g)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 xml:space="preserve">- 250 g de </w:t>
      </w:r>
      <w:hyperlink r:id="rId7" w:history="1">
        <w:r w:rsidRPr="00833CCC">
          <w:rPr>
            <w:rStyle w:val="Lienhypertexte"/>
            <w:b/>
            <w:bCs/>
            <w:color w:val="333333"/>
            <w:u w:val="none"/>
          </w:rPr>
          <w:t>petits pois </w:t>
        </w:r>
      </w:hyperlink>
      <w:r w:rsidRPr="00833CCC">
        <w:rPr>
          <w:rStyle w:val="lev"/>
          <w:color w:val="333333"/>
        </w:rPr>
        <w:t>extra fins (surgelés)</w:t>
      </w:r>
      <w:r w:rsidRPr="00833CCC">
        <w:rPr>
          <w:b/>
          <w:bCs/>
          <w:color w:val="333333"/>
        </w:rPr>
        <w:t xml:space="preserve"> 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 xml:space="preserve">- 3 </w:t>
      </w:r>
      <w:hyperlink r:id="rId8" w:history="1">
        <w:r w:rsidRPr="00833CCC">
          <w:rPr>
            <w:rStyle w:val="Lienhypertexte"/>
            <w:b/>
            <w:bCs/>
            <w:color w:val="333333"/>
            <w:u w:val="none"/>
          </w:rPr>
          <w:t>asperges</w:t>
        </w:r>
      </w:hyperlink>
      <w:r w:rsidRPr="00833CCC">
        <w:rPr>
          <w:rStyle w:val="lev"/>
          <w:color w:val="333333"/>
        </w:rPr>
        <w:t xml:space="preserve"> vertes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 xml:space="preserve">- 1 </w:t>
      </w:r>
      <w:hyperlink r:id="rId9" w:history="1">
        <w:r w:rsidRPr="00833CCC">
          <w:rPr>
            <w:rStyle w:val="Lienhypertexte"/>
            <w:b/>
            <w:bCs/>
            <w:color w:val="333333"/>
            <w:u w:val="none"/>
          </w:rPr>
          <w:t>oignon</w:t>
        </w:r>
        <w:r w:rsidRPr="00833CCC">
          <w:rPr>
            <w:b/>
            <w:bCs/>
            <w:color w:val="333333"/>
          </w:rPr>
          <w:br/>
        </w:r>
      </w:hyperlink>
      <w:r w:rsidRPr="00833CCC">
        <w:rPr>
          <w:rStyle w:val="lev"/>
          <w:color w:val="333333"/>
        </w:rPr>
        <w:t xml:space="preserve">- 200 g de </w:t>
      </w:r>
      <w:hyperlink r:id="rId10" w:history="1">
        <w:r w:rsidRPr="00833CCC">
          <w:rPr>
            <w:rStyle w:val="Lienhypertexte"/>
            <w:b/>
            <w:bCs/>
            <w:color w:val="333333"/>
            <w:u w:val="none"/>
          </w:rPr>
          <w:t>riz</w:t>
        </w:r>
        <w:r w:rsidRPr="00833CCC">
          <w:rPr>
            <w:b/>
            <w:bCs/>
            <w:color w:val="333333"/>
          </w:rPr>
          <w:br/>
        </w:r>
      </w:hyperlink>
      <w:r w:rsidRPr="00833CCC">
        <w:rPr>
          <w:rStyle w:val="lev"/>
          <w:color w:val="333333"/>
        </w:rPr>
        <w:t>- 1 tablette de bouillon</w:t>
      </w:r>
      <w:r w:rsidRPr="00833CCC">
        <w:rPr>
          <w:b/>
          <w:bCs/>
          <w:color w:val="333333"/>
        </w:rPr>
        <w:t xml:space="preserve"> </w:t>
      </w:r>
      <w:r w:rsidRPr="00833CCC">
        <w:rPr>
          <w:rStyle w:val="lev"/>
          <w:color w:val="333333"/>
        </w:rPr>
        <w:t>aux légumes méditerranéens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>- 100 g de crème fraîche épaisse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 xml:space="preserve">-  50 g de </w:t>
      </w:r>
      <w:hyperlink r:id="rId11" w:history="1">
        <w:r w:rsidRPr="00833CCC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833CCC">
        <w:rPr>
          <w:rStyle w:val="lev"/>
          <w:color w:val="333333"/>
        </w:rPr>
        <w:t xml:space="preserve"> râpé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>- huile d'olive</w:t>
      </w:r>
      <w:r w:rsidRPr="00833CCC">
        <w:rPr>
          <w:b/>
          <w:bCs/>
          <w:color w:val="333333"/>
        </w:rPr>
        <w:br/>
      </w:r>
      <w:r w:rsidRPr="00833CCC">
        <w:rPr>
          <w:rStyle w:val="lev"/>
          <w:color w:val="333333"/>
        </w:rPr>
        <w:t>- sel &amp; poivre du mo</w:t>
      </w:r>
      <w:r>
        <w:rPr>
          <w:rStyle w:val="lev"/>
          <w:color w:val="333333"/>
        </w:rPr>
        <w:t>ulin</w:t>
      </w:r>
    </w:p>
    <w:p w:rsidR="00833CCC" w:rsidRDefault="00833CCC" w:rsidP="00833CCC">
      <w:pPr>
        <w:pStyle w:val="NormalWeb"/>
      </w:pPr>
      <w:r>
        <w:t>Éplucher et émincer l'oignon.</w:t>
      </w:r>
      <w:r>
        <w:br/>
        <w:t>Éplucher partiellement les courgettes et les couper en petits dés.</w:t>
      </w:r>
      <w:r>
        <w:br/>
        <w:t>Couper les pointes des asperges et tronçonner les queues en rondelles.</w:t>
      </w:r>
      <w:r>
        <w:br/>
        <w:t xml:space="preserve">Mettre les petits pois dans de l'eau bouillante salée. À l’ébullition, laisser cuire 2 min. </w:t>
      </w:r>
      <w:r>
        <w:br/>
        <w:t>Ajouter les asperges et laisser cuire encore 2 minutes à partir de la reprise de l'ébullition.</w:t>
      </w:r>
      <w:r>
        <w:br/>
        <w:t>Égoutter soigneusement et réserver les têtes d'asperges.</w:t>
      </w:r>
      <w:r>
        <w:br/>
        <w:t xml:space="preserve">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 dans un filet d'huile d'olive chaude.</w:t>
      </w:r>
      <w:r>
        <w:br/>
        <w:t>Ajouter les courgettes, couvrir,  laisser cuire en remuant de temps en temps pendant 10 min.</w:t>
      </w:r>
      <w:r>
        <w:br/>
        <w:t>Ajouter les petits pois et les rondelles d'asperges et laisser cuire pendant 5 minutes.</w:t>
      </w:r>
      <w:r>
        <w:br/>
        <w:t>Ajouter la crème et bien mélanger. Réserver au chaud.</w:t>
      </w:r>
      <w:r>
        <w:br/>
        <w:t>Mesurer le riz dans un verre doseur et préparer une fois et demie son volume d'eau.</w:t>
      </w:r>
      <w:r>
        <w:br/>
        <w:t>Verser le riz dans un petit filet d'huile chaude et remuer jusqu'à ce que les grains deviennent translucides.</w:t>
      </w:r>
      <w:r>
        <w:br/>
        <w:t>Ajouter l'eau et la tablette de bouillon.</w:t>
      </w:r>
      <w:r>
        <w:br/>
        <w:t>Porter à ébullition, remuer pour dissoudre la tablette puis couvrir et laisser cuire jusqu'à ce que toute l'eau soit absorbée (18 minutes pour moi).</w:t>
      </w:r>
      <w:r>
        <w:br/>
        <w:t>Ajouter les légumes et le parmesan. Bien mélanger et laisser sur le feu pendant deux minutes.</w:t>
      </w:r>
      <w:r>
        <w:br/>
        <w:t>Servir immédiatement dans des assiettes chaudes.</w:t>
      </w:r>
    </w:p>
    <w:sectPr w:rsidR="00833CCC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2D"/>
    <w:rsid w:val="005A0B2D"/>
    <w:rsid w:val="00796D5A"/>
    <w:rsid w:val="00833CCC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B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3C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sperg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etits-poi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ourgettes" TargetMode="External"/><Relationship Id="rId11" Type="http://schemas.openxmlformats.org/officeDocument/2006/relationships/hyperlink" Target="http://recettes.de/parmesan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ri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oign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2015-02-20T06:51:00Z</dcterms:created>
  <dcterms:modified xsi:type="dcterms:W3CDTF">2015-02-20T12:57:00Z</dcterms:modified>
</cp:coreProperties>
</file>