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5B" w:rsidRDefault="00CE04D6">
      <w:pPr>
        <w:rPr>
          <w:b/>
          <w:color w:val="FF0000"/>
          <w:sz w:val="36"/>
          <w:szCs w:val="36"/>
          <w:u w:val="single"/>
        </w:rPr>
      </w:pPr>
      <w:r w:rsidRPr="00CE04D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2D3D">
        <w:t xml:space="preserve">   </w:t>
      </w:r>
      <w:r w:rsidR="00482D3D" w:rsidRPr="00482D3D">
        <w:rPr>
          <w:b/>
          <w:color w:val="FF0000"/>
          <w:sz w:val="36"/>
          <w:szCs w:val="36"/>
          <w:u w:val="single"/>
        </w:rPr>
        <w:t>Quiche saumon-fenouil</w:t>
      </w:r>
    </w:p>
    <w:p w:rsidR="00482D3D" w:rsidRDefault="00482D3D" w:rsidP="00482D3D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Quiche  saumon-fenouil DSCN0664_19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iche  saumon-fenouil DSCN0664_1994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à 8 Croquants-Gourmands</w:t>
      </w:r>
    </w:p>
    <w:p w:rsidR="00482D3D" w:rsidRDefault="00482D3D" w:rsidP="00482D3D">
      <w:pPr>
        <w:pStyle w:val="NormalWeb"/>
      </w:pPr>
      <w:r>
        <w:rPr>
          <w:rStyle w:val="lev"/>
          <w:color w:val="008080"/>
          <w:u w:val="single"/>
        </w:rPr>
        <w:t>Pâte brisée à l'anis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- 300 g de farine</w:t>
      </w:r>
      <w:r>
        <w:rPr>
          <w:b/>
          <w:bCs/>
        </w:rPr>
        <w:t xml:space="preserve"> </w:t>
      </w:r>
      <w:r>
        <w:rPr>
          <w:rStyle w:val="lev"/>
        </w:rPr>
        <w:t>- 150 g de beurre</w:t>
      </w:r>
      <w:r>
        <w:rPr>
          <w:b/>
          <w:bCs/>
        </w:rPr>
        <w:t xml:space="preserve"> </w:t>
      </w:r>
      <w:r>
        <w:rPr>
          <w:rStyle w:val="lev"/>
        </w:rPr>
        <w:t>- 75 g d'eau</w:t>
      </w:r>
      <w:r>
        <w:rPr>
          <w:b/>
          <w:bCs/>
        </w:rPr>
        <w:t xml:space="preserve"> </w:t>
      </w:r>
      <w:r>
        <w:rPr>
          <w:rStyle w:val="lev"/>
        </w:rPr>
        <w:t>- 1 pincée de sel</w:t>
      </w:r>
      <w:r>
        <w:rPr>
          <w:b/>
          <w:bCs/>
        </w:rPr>
        <w:t xml:space="preserve"> </w:t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graines d'anis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Garniture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>- 4 bulbes de</w:t>
      </w:r>
      <w:r w:rsidRPr="00482D3D">
        <w:rPr>
          <w:rStyle w:val="lev"/>
          <w:color w:val="333333"/>
        </w:rPr>
        <w:t xml:space="preserve"> </w:t>
      </w:r>
      <w:hyperlink r:id="rId6" w:tgtFrame="_blank" w:history="1">
        <w:r w:rsidRPr="00482D3D">
          <w:rPr>
            <w:rStyle w:val="Lienhypertexte"/>
            <w:b/>
            <w:bCs/>
            <w:color w:val="333333"/>
            <w:u w:val="none"/>
          </w:rPr>
          <w:t>fenouils</w:t>
        </w:r>
      </w:hyperlink>
      <w:r>
        <w:rPr>
          <w:rStyle w:val="lev"/>
          <w:color w:val="333333"/>
        </w:rPr>
        <w:t xml:space="preserve"> (750 g)</w:t>
      </w:r>
      <w:r>
        <w:rPr>
          <w:b/>
          <w:bCs/>
          <w:color w:val="333333"/>
        </w:rPr>
        <w:t xml:space="preserve"> </w:t>
      </w:r>
      <w:r>
        <w:rPr>
          <w:rStyle w:val="lev"/>
          <w:color w:val="333333"/>
        </w:rPr>
        <w:t>- 300 g de filets de saumon sans peau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- 2 oignons</w:t>
      </w:r>
      <w:r>
        <w:rPr>
          <w:b/>
          <w:bCs/>
          <w:color w:val="333333"/>
        </w:rPr>
        <w:t xml:space="preserve"> </w:t>
      </w:r>
      <w:r>
        <w:rPr>
          <w:rStyle w:val="lev"/>
          <w:color w:val="333333"/>
        </w:rPr>
        <w:t>- 2 gousses d'ail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- 100 g de lait</w:t>
      </w:r>
      <w:r>
        <w:rPr>
          <w:b/>
          <w:bCs/>
          <w:color w:val="333333"/>
        </w:rPr>
        <w:t xml:space="preserve"> </w:t>
      </w:r>
      <w:r>
        <w:rPr>
          <w:rStyle w:val="lev"/>
          <w:color w:val="333333"/>
        </w:rPr>
        <w:t>- 235 g de crème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- 3 œufs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- 25 ml d'apéritif anisé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Huile d'olive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sel &amp; poivre du moulin</w:t>
      </w:r>
    </w:p>
    <w:p w:rsidR="00482D3D" w:rsidRDefault="00482D3D" w:rsidP="00482D3D">
      <w:pPr>
        <w:pStyle w:val="NormalWeb"/>
      </w:pPr>
      <w:r>
        <w:rPr>
          <w:rStyle w:val="lev"/>
          <w:color w:val="008080"/>
        </w:rPr>
        <w:t>1 cercle à tarte de 28 cm de diamètre</w:t>
      </w:r>
      <w:r>
        <w:br/>
      </w:r>
      <w:r>
        <w:rPr>
          <w:rStyle w:val="lev"/>
          <w:color w:val="008080"/>
        </w:rPr>
        <w:t>Préchauffage du four à 180°C (chaleur tournante)</w:t>
      </w:r>
    </w:p>
    <w:p w:rsidR="00482D3D" w:rsidRDefault="00482D3D" w:rsidP="00482D3D">
      <w:pPr>
        <w:pStyle w:val="NormalWeb"/>
      </w:pPr>
      <w:r>
        <w:rPr>
          <w:rStyle w:val="lev"/>
          <w:color w:val="008080"/>
          <w:u w:val="single"/>
        </w:rPr>
        <w:t xml:space="preserve">La pâte brisée à l'anis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Incorporer les graines d'anis à la farine et préparer la pâte avec les proportions données suivant l</w:t>
      </w:r>
      <w:hyperlink r:id="rId7" w:tgtFrame="_blank" w:history="1">
        <w:r>
          <w:rPr>
            <w:rStyle w:val="lev"/>
            <w:color w:val="0000FF"/>
            <w:u w:val="single"/>
          </w:rPr>
          <w:t>a recette de base</w:t>
        </w:r>
      </w:hyperlink>
      <w:r>
        <w:t>. Étaler la pâte au rouleau.</w:t>
      </w:r>
      <w:r>
        <w:br/>
        <w:t>Foncer le cercle, piquer à la fourchette, couvrir et garder au frais.</w:t>
      </w:r>
      <w:r>
        <w:br/>
      </w:r>
      <w:r w:rsidRPr="00482D3D">
        <w:rPr>
          <w:b/>
          <w:color w:val="008080"/>
          <w:u w:val="single"/>
        </w:rPr>
        <w:t xml:space="preserve">La garniture </w:t>
      </w:r>
      <w:proofErr w:type="gramStart"/>
      <w:r w:rsidRPr="00482D3D">
        <w:rPr>
          <w:b/>
          <w:color w:val="008080"/>
          <w:u w:val="single"/>
        </w:rPr>
        <w:t>:</w:t>
      </w:r>
      <w:proofErr w:type="gramEnd"/>
      <w:r>
        <w:rPr>
          <w:color w:val="008080"/>
          <w:u w:val="single"/>
        </w:rPr>
        <w:br/>
      </w:r>
      <w:r>
        <w:t>Éplucher oignons et ail et les émincer finement. Laver les fenouils et les couper en gros dés.</w:t>
      </w:r>
      <w:r>
        <w:br/>
        <w:t>Faire suer les oignons dans l'huile chaude. Ajouter les fenouils et l'ail. Remuer.</w:t>
      </w:r>
      <w:r>
        <w:br/>
        <w:t>Saler, poivrer et laisser cuire à petit feu et à couvert jusqu'à ce que les légumes s'attendrissent.</w:t>
      </w:r>
      <w:r>
        <w:br/>
        <w:t>Laisser s'assécher à découvert si besoin est. Laisser refroidir.</w:t>
      </w:r>
      <w:r>
        <w:br/>
        <w:t>Couper le saumon en lanières. Saler et poivrer.</w:t>
      </w:r>
      <w:r>
        <w:br/>
        <w:t>Le disposer sur le fond de tarte. Couvrir avec les fenouils.</w:t>
      </w:r>
      <w:r>
        <w:br/>
        <w:t>Battre les œufs avec l'alcool, la crème, le lait, du sel et du poivre. Verser sur les légumes.</w:t>
      </w:r>
      <w:r>
        <w:br/>
        <w:t>Enfourner pour 45 minutes. Laisser tiédir quelques minutes avant de décercler.</w:t>
      </w:r>
      <w:r>
        <w:br/>
        <w:t>Servir chaud.</w:t>
      </w:r>
    </w:p>
    <w:sectPr w:rsidR="00482D3D" w:rsidSect="00EE7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04D6"/>
    <w:rsid w:val="00482D3D"/>
    <w:rsid w:val="00BA3F86"/>
    <w:rsid w:val="00CE04D6"/>
    <w:rsid w:val="00EE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7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0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4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82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82D3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82D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1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ate-brise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fenoui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1278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2015-03-22T10:17:00Z</dcterms:created>
  <dcterms:modified xsi:type="dcterms:W3CDTF">2015-03-23T18:00:00Z</dcterms:modified>
</cp:coreProperties>
</file>