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A32ECB">
      <w:pPr>
        <w:rPr>
          <w:b/>
          <w:color w:val="FF0000"/>
          <w:sz w:val="36"/>
          <w:szCs w:val="36"/>
          <w:u w:val="single"/>
        </w:rPr>
      </w:pPr>
      <w:r w:rsidRPr="00A32E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D06">
        <w:t xml:space="preserve">   </w:t>
      </w:r>
      <w:r w:rsidR="00281D06" w:rsidRPr="00281D06">
        <w:rPr>
          <w:b/>
          <w:color w:val="FF0000"/>
          <w:sz w:val="36"/>
          <w:szCs w:val="36"/>
          <w:u w:val="single"/>
        </w:rPr>
        <w:t>Tarte au bœuf Rabelais</w:t>
      </w:r>
    </w:p>
    <w:p w:rsidR="00281D06" w:rsidRDefault="00281D06" w:rsidP="00281D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 bœuf Rabelais IMG_4773_238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bœuf Rabelais IMG_4773_238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81D06" w:rsidRDefault="00281D06" w:rsidP="00281D06">
      <w:pPr>
        <w:pStyle w:val="NormalWeb"/>
      </w:pPr>
      <w:r w:rsidRPr="00281D06">
        <w:rPr>
          <w:b/>
          <w:color w:val="008080"/>
          <w:u w:val="single"/>
        </w:rPr>
        <w:t>Pâte :</w:t>
      </w:r>
      <w:r>
        <w:rPr>
          <w:color w:val="008080"/>
          <w:u w:val="single"/>
        </w:rPr>
        <w:br/>
      </w:r>
      <w:r>
        <w:rPr>
          <w:rStyle w:val="lev"/>
        </w:rPr>
        <w:t>- 200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d'herbes de Provence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- 50 g d'eau</w:t>
      </w:r>
      <w:r>
        <w:rPr>
          <w:b/>
          <w:bCs/>
        </w:rPr>
        <w:br/>
      </w:r>
      <w:r w:rsidRPr="00281D06">
        <w:rPr>
          <w:b/>
          <w:color w:val="008080"/>
          <w:u w:val="single"/>
        </w:rPr>
        <w:t>Sauce :</w:t>
      </w:r>
      <w:r>
        <w:rPr>
          <w:color w:val="008080"/>
          <w:u w:val="single"/>
        </w:rPr>
        <w:br/>
      </w:r>
      <w:r>
        <w:rPr>
          <w:rStyle w:val="lev"/>
        </w:rPr>
        <w:t>- 4 échalotes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- 1 boîte de chair de tomate (400 g)</w:t>
      </w:r>
      <w:r>
        <w:rPr>
          <w:b/>
          <w:bCs/>
        </w:rPr>
        <w:br/>
      </w:r>
      <w:r>
        <w:rPr>
          <w:rStyle w:val="lev"/>
        </w:rPr>
        <w:t>- 1 bouquet garni (laurier et thym citron)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Farce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- 350 g de steak haché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>- 25 g de parmesan râpé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</w:t>
      </w:r>
      <w:hyperlink r:id="rId7" w:tgtFrame="_blank" w:history="1">
        <w:r>
          <w:rPr>
            <w:rStyle w:val="Lienhypertexte"/>
            <w:b/>
            <w:bCs/>
          </w:rPr>
          <w:t>épices Rabelais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 g de comté râpé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281D06" w:rsidRDefault="00281D06" w:rsidP="00281D06">
      <w:pPr>
        <w:pStyle w:val="NormalWeb"/>
      </w:pPr>
      <w:r>
        <w:rPr>
          <w:rStyle w:val="lev"/>
          <w:color w:val="008080"/>
        </w:rPr>
        <w:t>1 cercle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281D06" w:rsidRDefault="00281D06" w:rsidP="00281D06">
      <w:pPr>
        <w:pStyle w:val="NormalWeb"/>
        <w:rPr>
          <w:rStyle w:val="lev"/>
          <w:color w:val="008080"/>
          <w:u w:val="single"/>
        </w:rPr>
      </w:pPr>
    </w:p>
    <w:p w:rsidR="00281D06" w:rsidRDefault="00281D06" w:rsidP="00281D06">
      <w:pPr>
        <w:pStyle w:val="NormalWeb"/>
      </w:pPr>
      <w:r>
        <w:rPr>
          <w:rStyle w:val="lev"/>
          <w:color w:val="008080"/>
          <w:u w:val="single"/>
        </w:rPr>
        <w:lastRenderedPageBreak/>
        <w:t>La pâte :</w:t>
      </w:r>
      <w:r>
        <w:rPr>
          <w:b/>
          <w:bCs/>
          <w:color w:val="008080"/>
          <w:u w:val="single"/>
        </w:rPr>
        <w:br/>
      </w:r>
      <w:r>
        <w:t xml:space="preserve">Préparer la </w:t>
      </w:r>
      <w:hyperlink r:id="rId8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 xml:space="preserve"> avec les ingrédients donnés.</w:t>
      </w:r>
      <w:r>
        <w:br/>
        <w:t>Étaler la pâte finement au rouleau.</w:t>
      </w:r>
      <w:r>
        <w:br/>
        <w:t>Foncer le cercle à tarte posé sur la plaque du four. Piquer la pâte à la fourchette et réserver au frais.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les échalotes et l'ail.</w:t>
      </w:r>
      <w:r>
        <w:br/>
        <w:t>Faire suer les échalotes dans une cuillerée d'huile.</w:t>
      </w:r>
      <w:r>
        <w:br/>
        <w:t>Ajouter la chair de tomate et l'ail ainsi que le bouquet garni.</w:t>
      </w:r>
      <w:r>
        <w:br/>
        <w:t>Saler &amp; poivrer.</w:t>
      </w:r>
      <w:r>
        <w:br/>
        <w:t>Laisser mijoter quelques minutes, jusqu'à ce que la sauce soit réduite et onctueuse. Retirer le bouquet garni.</w:t>
      </w:r>
      <w:r>
        <w:br/>
      </w:r>
      <w:r>
        <w:rPr>
          <w:rStyle w:val="lev"/>
          <w:color w:val="008080"/>
          <w:u w:val="single"/>
        </w:rPr>
        <w:t xml:space="preserve">La farce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Dans un saladier, mélanger la viande, les œufs, le persil, le parmesan, les épices, du sel et du poivre.</w:t>
      </w:r>
      <w:r>
        <w:br/>
        <w:t>Bien mélanger et goûter pour rectifier l'assaisonnement si besoin.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farce sur le fond de tarte.</w:t>
      </w:r>
      <w:r>
        <w:br/>
        <w:t>Masquer la farce avec la sauce.</w:t>
      </w:r>
      <w:r>
        <w:br/>
        <w:t>Saupoudrer de comté râpé. Asperger de quelques gouttes d'huile.</w:t>
      </w:r>
      <w:r>
        <w:br/>
        <w:t>Enfourner pour 40 minutes.</w:t>
      </w:r>
      <w:r>
        <w:br/>
        <w:t>Laisser refroidir quelques minutes avant de décercler et de glisser la tarte sur le plat de service.</w:t>
      </w:r>
      <w:r>
        <w:br/>
        <w:t>Déguster chaud, accompagné d'une salade mesclun.</w:t>
      </w:r>
    </w:p>
    <w:sectPr w:rsidR="00281D06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ECB"/>
    <w:rsid w:val="00281D06"/>
    <w:rsid w:val="0059179F"/>
    <w:rsid w:val="00606F21"/>
    <w:rsid w:val="00A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E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1D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1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ices-rabelais.com/fr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Tarte-au-b%C5%93uf-Rabelais-IMG_4773_2385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2015-05-21T13:47:00Z</dcterms:created>
  <dcterms:modified xsi:type="dcterms:W3CDTF">2015-05-26T15:29:00Z</dcterms:modified>
</cp:coreProperties>
</file>