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6" w:rsidRDefault="0046445A">
      <w:pPr>
        <w:rPr>
          <w:b/>
          <w:color w:val="FF0000"/>
          <w:sz w:val="36"/>
          <w:szCs w:val="36"/>
        </w:rPr>
      </w:pPr>
      <w:r w:rsidRPr="004644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C21">
        <w:t xml:space="preserve"> </w:t>
      </w:r>
      <w:r w:rsidR="00E00C21" w:rsidRPr="00B72F40">
        <w:rPr>
          <w:b/>
          <w:color w:val="FF0000"/>
          <w:sz w:val="36"/>
          <w:szCs w:val="36"/>
          <w:u w:val="single"/>
        </w:rPr>
        <w:t>Cuisse de dinde à la moutarde</w:t>
      </w:r>
    </w:p>
    <w:p w:rsidR="00E00C21" w:rsidRDefault="00E00C21" w:rsidP="00B72F40">
      <w:pPr>
        <w:pStyle w:val="NormalWeb"/>
      </w:pPr>
      <w:r w:rsidRPr="00E00C21">
        <w:rPr>
          <w:rFonts w:asciiTheme="minorHAnsi" w:eastAsiaTheme="minorHAnsi" w:hAnsiTheme="minorHAnsi" w:cstheme="minorBidi"/>
          <w:b/>
          <w:noProof/>
          <w:color w:val="FF0000"/>
          <w:sz w:val="36"/>
          <w:szCs w:val="36"/>
        </w:rPr>
        <w:drawing>
          <wp:inline distT="0" distB="0" distL="0" distR="0">
            <wp:extent cx="2857500" cy="2324100"/>
            <wp:effectExtent l="19050" t="0" r="0" b="0"/>
            <wp:docPr id="8" name="Image 6" descr="Cuisse de dinde à la moutarde DSCN6980_270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isse de dinde à la moutarde DSCN6980_270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4 Croquants-Gourmands</w:t>
      </w:r>
    </w:p>
    <w:p w:rsidR="00E00C21" w:rsidRDefault="00E00C21" w:rsidP="00E00C21">
      <w:pPr>
        <w:pStyle w:val="NormalWeb"/>
      </w:pPr>
      <w:r>
        <w:rPr>
          <w:rStyle w:val="lev"/>
        </w:rPr>
        <w:t>- 1 cuisse de dinde (900 g)</w:t>
      </w:r>
      <w:r>
        <w:t xml:space="preserve"> </w:t>
      </w:r>
      <w:r>
        <w:br/>
      </w:r>
      <w:r>
        <w:rPr>
          <w:rStyle w:val="lev"/>
        </w:rPr>
        <w:t>- 12 échalotes</w:t>
      </w:r>
      <w:r>
        <w:br/>
      </w:r>
      <w:r>
        <w:rPr>
          <w:rStyle w:val="lev"/>
        </w:rPr>
        <w:t>- 250 g de champignons de Paris</w:t>
      </w:r>
      <w:r>
        <w:br/>
      </w:r>
      <w:r>
        <w:rPr>
          <w:rStyle w:val="lev"/>
        </w:rPr>
        <w:t>- 200 ml de vin blanc</w:t>
      </w:r>
      <w:r>
        <w:br/>
      </w:r>
      <w:r>
        <w:rPr>
          <w:rStyle w:val="lev"/>
        </w:rPr>
        <w:t>- 50 ml d'eau</w:t>
      </w:r>
      <w:r>
        <w:br/>
      </w:r>
      <w:r>
        <w:rPr>
          <w:rStyle w:val="lev"/>
        </w:rPr>
        <w:t>- 3 càc de fond de volaille en poudre</w:t>
      </w:r>
      <w:r>
        <w:br/>
      </w:r>
      <w:r>
        <w:rPr>
          <w:rStyle w:val="lev"/>
        </w:rPr>
        <w:t xml:space="preserve">- </w:t>
      </w:r>
      <w:hyperlink r:id="rId7" w:history="1">
        <w:r>
          <w:rPr>
            <w:rStyle w:val="Lienhypertexte"/>
            <w:b/>
            <w:bCs/>
          </w:rPr>
          <w:t>Moutarde à l'ancienne au vin blanc</w:t>
        </w:r>
      </w:hyperlink>
      <w:r>
        <w:br/>
      </w:r>
      <w:r>
        <w:rPr>
          <w:rStyle w:val="lev"/>
        </w:rPr>
        <w:t>- quelques feuilles de cerfeuil</w:t>
      </w:r>
      <w:r>
        <w:br/>
      </w:r>
      <w:r>
        <w:rPr>
          <w:rStyle w:val="lev"/>
        </w:rPr>
        <w:t>- quelques tiges de thym citron</w:t>
      </w:r>
      <w:r>
        <w:br/>
      </w:r>
      <w:r>
        <w:rPr>
          <w:rStyle w:val="lev"/>
        </w:rPr>
        <w:t>- 50 g de crème épaisse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E00C21" w:rsidRPr="00B72F40" w:rsidRDefault="00E00C21" w:rsidP="00B72F40">
      <w:pPr>
        <w:pStyle w:val="NormalWeb"/>
        <w:rPr>
          <w:color w:val="000000" w:themeColor="text1"/>
          <w:sz w:val="22"/>
          <w:szCs w:val="22"/>
        </w:rPr>
      </w:pPr>
      <w:r w:rsidRPr="00B72F40">
        <w:rPr>
          <w:rStyle w:val="lev"/>
          <w:b w:val="0"/>
          <w:color w:val="000000" w:themeColor="text1"/>
          <w:sz w:val="22"/>
          <w:szCs w:val="22"/>
        </w:rPr>
        <w:t>Éplucher</w:t>
      </w:r>
      <w:r w:rsidR="00B72F40">
        <w:rPr>
          <w:color w:val="000000" w:themeColor="text1"/>
          <w:sz w:val="22"/>
          <w:szCs w:val="22"/>
        </w:rPr>
        <w:t xml:space="preserve"> les échalotes. </w:t>
      </w:r>
      <w:r w:rsidRPr="00B72F40">
        <w:rPr>
          <w:color w:val="000000" w:themeColor="text1"/>
          <w:sz w:val="22"/>
          <w:szCs w:val="22"/>
        </w:rPr>
        <w:t>Nettoyer les champignons et les couper en lamelles.</w:t>
      </w:r>
      <w:r w:rsidRPr="00B72F40">
        <w:rPr>
          <w:color w:val="000000" w:themeColor="text1"/>
          <w:sz w:val="22"/>
          <w:szCs w:val="22"/>
        </w:rPr>
        <w:br/>
      </w:r>
      <w:r w:rsidRPr="00B72F40">
        <w:rPr>
          <w:rStyle w:val="lev"/>
          <w:b w:val="0"/>
          <w:color w:val="000000" w:themeColor="text1"/>
          <w:sz w:val="22"/>
          <w:szCs w:val="22"/>
        </w:rPr>
        <w:t>Retirer</w:t>
      </w:r>
      <w:r w:rsidRPr="00B72F40">
        <w:rPr>
          <w:color w:val="000000" w:themeColor="text1"/>
          <w:sz w:val="22"/>
          <w:szCs w:val="22"/>
        </w:rPr>
        <w:t xml:space="preserve"> la peau de la cuisse de dinde.</w:t>
      </w:r>
      <w:r w:rsidR="00B72F40">
        <w:rPr>
          <w:color w:val="000000" w:themeColor="text1"/>
          <w:sz w:val="22"/>
          <w:szCs w:val="22"/>
        </w:rPr>
        <w:t xml:space="preserve"> </w:t>
      </w:r>
      <w:r w:rsidRPr="00B72F40">
        <w:rPr>
          <w:color w:val="000000" w:themeColor="text1"/>
          <w:sz w:val="22"/>
          <w:szCs w:val="22"/>
        </w:rPr>
        <w:t>Désossez-la.</w:t>
      </w:r>
      <w:r w:rsidRPr="00B72F40">
        <w:rPr>
          <w:color w:val="000000" w:themeColor="text1"/>
          <w:sz w:val="22"/>
          <w:szCs w:val="22"/>
        </w:rPr>
        <w:br/>
      </w:r>
      <w:r w:rsidRPr="00B72F40">
        <w:rPr>
          <w:bCs/>
          <w:i/>
          <w:iCs/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F40">
        <w:rPr>
          <w:rStyle w:val="lev"/>
          <w:b w:val="0"/>
          <w:color w:val="000000" w:themeColor="text1"/>
          <w:sz w:val="22"/>
          <w:szCs w:val="22"/>
        </w:rPr>
        <w:t>Étaler</w:t>
      </w:r>
      <w:r w:rsidRPr="00B72F40">
        <w:rPr>
          <w:color w:val="000000" w:themeColor="text1"/>
          <w:sz w:val="22"/>
          <w:szCs w:val="22"/>
        </w:rPr>
        <w:t xml:space="preserve"> la viande bien à plat (côté peau contre le plan de travail).</w:t>
      </w:r>
      <w:r w:rsidRPr="00B72F40">
        <w:rPr>
          <w:color w:val="000000" w:themeColor="text1"/>
          <w:sz w:val="22"/>
          <w:szCs w:val="22"/>
        </w:rPr>
        <w:br/>
        <w:t>Tartine</w:t>
      </w:r>
      <w:r w:rsidR="00B72F40">
        <w:rPr>
          <w:color w:val="000000" w:themeColor="text1"/>
          <w:sz w:val="22"/>
          <w:szCs w:val="22"/>
        </w:rPr>
        <w:t xml:space="preserve">r de moutarde toute la surface. </w:t>
      </w:r>
      <w:r w:rsidRPr="00B72F40">
        <w:rPr>
          <w:color w:val="000000" w:themeColor="text1"/>
          <w:sz w:val="22"/>
          <w:szCs w:val="22"/>
        </w:rPr>
        <w:t>Parsemer de feuilles d'estragon et de thym citron.</w:t>
      </w:r>
      <w:r w:rsidRPr="00B72F40">
        <w:rPr>
          <w:color w:val="000000" w:themeColor="text1"/>
          <w:sz w:val="22"/>
          <w:szCs w:val="22"/>
        </w:rPr>
        <w:br/>
        <w:t>Rouler la viande et ficeler comme un rôti.</w:t>
      </w:r>
      <w:r w:rsidRPr="00B72F40">
        <w:rPr>
          <w:bCs/>
          <w:i/>
          <w:iCs/>
          <w:color w:val="000000" w:themeColor="text1"/>
          <w:sz w:val="22"/>
          <w:szCs w:val="22"/>
        </w:rPr>
        <w:br/>
      </w:r>
      <w:r w:rsidRPr="00B72F40">
        <w:rPr>
          <w:bCs/>
          <w:i/>
          <w:iCs/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F40">
        <w:rPr>
          <w:rStyle w:val="lev"/>
          <w:b w:val="0"/>
          <w:color w:val="000000" w:themeColor="text1"/>
          <w:sz w:val="22"/>
          <w:szCs w:val="22"/>
        </w:rPr>
        <w:t>Dorer</w:t>
      </w:r>
      <w:r w:rsidRPr="00B72F40">
        <w:rPr>
          <w:color w:val="000000" w:themeColor="text1"/>
          <w:sz w:val="22"/>
          <w:szCs w:val="22"/>
        </w:rPr>
        <w:t xml:space="preserve"> la viande de tous côté</w:t>
      </w:r>
      <w:r w:rsidR="00B72F40">
        <w:rPr>
          <w:color w:val="000000" w:themeColor="text1"/>
          <w:sz w:val="22"/>
          <w:szCs w:val="22"/>
        </w:rPr>
        <w:t xml:space="preserve">s dans un filet d'huile chaude. </w:t>
      </w:r>
      <w:r w:rsidRPr="00B72F40">
        <w:rPr>
          <w:color w:val="000000" w:themeColor="text1"/>
          <w:sz w:val="22"/>
          <w:szCs w:val="22"/>
        </w:rPr>
        <w:t>Réserver sur une assiette.</w:t>
      </w:r>
      <w:r w:rsidRPr="00B72F40">
        <w:rPr>
          <w:color w:val="000000" w:themeColor="text1"/>
          <w:sz w:val="22"/>
          <w:szCs w:val="22"/>
        </w:rPr>
        <w:br/>
        <w:t>Remplacer la viande par les échalotes et les laisser dorer.</w:t>
      </w:r>
      <w:r w:rsidRPr="00B72F40">
        <w:rPr>
          <w:color w:val="000000" w:themeColor="text1"/>
          <w:sz w:val="22"/>
          <w:szCs w:val="22"/>
        </w:rPr>
        <w:br/>
        <w:t>Ajouter les champignons et laisser quelques minutes à feu vif jusqu'à ce que l'eau de végétation soit évaporée.</w:t>
      </w:r>
      <w:r w:rsidR="00B72F40">
        <w:rPr>
          <w:color w:val="000000" w:themeColor="text1"/>
          <w:sz w:val="22"/>
          <w:szCs w:val="22"/>
        </w:rPr>
        <w:br/>
      </w:r>
      <w:r w:rsidRPr="00B72F40">
        <w:rPr>
          <w:rStyle w:val="lev"/>
          <w:b w:val="0"/>
          <w:color w:val="000000" w:themeColor="text1"/>
          <w:sz w:val="22"/>
          <w:szCs w:val="22"/>
        </w:rPr>
        <w:t>Ajouter</w:t>
      </w:r>
      <w:r w:rsidRPr="00B72F40">
        <w:rPr>
          <w:color w:val="000000" w:themeColor="text1"/>
          <w:sz w:val="22"/>
          <w:szCs w:val="22"/>
        </w:rPr>
        <w:t xml:space="preserve"> une cuillerée à soupe de moutarde, le vin blanc, l'eau et le fond de volaille.</w:t>
      </w:r>
      <w:r w:rsidRPr="00B72F40">
        <w:rPr>
          <w:color w:val="000000" w:themeColor="text1"/>
          <w:sz w:val="22"/>
          <w:szCs w:val="22"/>
        </w:rPr>
        <w:br/>
        <w:t>Mélanger avant de déposer la viande et son os.</w:t>
      </w:r>
      <w:r w:rsidR="00B72F40">
        <w:rPr>
          <w:color w:val="000000" w:themeColor="text1"/>
          <w:sz w:val="22"/>
          <w:szCs w:val="22"/>
        </w:rPr>
        <w:br/>
      </w:r>
      <w:r w:rsidRPr="00B72F40">
        <w:rPr>
          <w:rStyle w:val="lev"/>
          <w:b w:val="0"/>
          <w:color w:val="000000" w:themeColor="text1"/>
          <w:sz w:val="22"/>
          <w:szCs w:val="22"/>
        </w:rPr>
        <w:t>Couvrir</w:t>
      </w:r>
      <w:r w:rsidRPr="00B72F40">
        <w:rPr>
          <w:color w:val="000000" w:themeColor="text1"/>
          <w:sz w:val="22"/>
          <w:szCs w:val="22"/>
        </w:rPr>
        <w:t xml:space="preserve"> et laisser mijoter pendant environ 45 minutes en retournant le rôti plusieurs fois.</w:t>
      </w:r>
      <w:r w:rsidRPr="00B72F40">
        <w:rPr>
          <w:color w:val="000000" w:themeColor="text1"/>
          <w:sz w:val="22"/>
          <w:szCs w:val="22"/>
        </w:rPr>
        <w:br/>
        <w:t>Lorsque la viande est cuite, la retirer et trancher le rôti.</w:t>
      </w:r>
      <w:r w:rsidRPr="00B72F40">
        <w:rPr>
          <w:color w:val="000000" w:themeColor="text1"/>
          <w:sz w:val="22"/>
          <w:szCs w:val="22"/>
        </w:rPr>
        <w:br/>
        <w:t>Réserver au chaud.</w:t>
      </w:r>
      <w:r w:rsidRPr="00B72F40">
        <w:rPr>
          <w:color w:val="000000" w:themeColor="text1"/>
          <w:sz w:val="22"/>
          <w:szCs w:val="22"/>
        </w:rPr>
        <w:br/>
      </w:r>
      <w:r w:rsidRPr="00B72F40">
        <w:rPr>
          <w:rStyle w:val="lev"/>
          <w:b w:val="0"/>
          <w:color w:val="000000" w:themeColor="text1"/>
          <w:sz w:val="22"/>
          <w:szCs w:val="22"/>
        </w:rPr>
        <w:t>Ajouter</w:t>
      </w:r>
      <w:r w:rsidRPr="00B72F40">
        <w:rPr>
          <w:color w:val="000000" w:themeColor="text1"/>
          <w:sz w:val="22"/>
          <w:szCs w:val="22"/>
        </w:rPr>
        <w:t xml:space="preserve"> la crème dans la sauteuse et laisser frémir, jusqu'à ce que la sauce nappe la cuillère.</w:t>
      </w:r>
      <w:r w:rsidR="00B72F40">
        <w:rPr>
          <w:color w:val="000000" w:themeColor="text1"/>
          <w:sz w:val="22"/>
          <w:szCs w:val="22"/>
        </w:rPr>
        <w:br/>
        <w:t>Servir chaud, la viande et les légumes accompagnés de riz.</w:t>
      </w:r>
    </w:p>
    <w:sectPr w:rsidR="00E00C21" w:rsidRPr="00B72F40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45A"/>
    <w:rsid w:val="00425EF6"/>
    <w:rsid w:val="0046445A"/>
    <w:rsid w:val="00530F25"/>
    <w:rsid w:val="005F645D"/>
    <w:rsid w:val="00B72F40"/>
    <w:rsid w:val="00E0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4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0C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e-leclerc.com/espace+nos-regions-ont-du-talent/alimentaire/epicerie/epicerie-salee/condiments/moutarde-fine-aux-graines-et-au-vin-blanc-a-o-c--de-bourgogne---200-g,3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6/Cuisse-de-dinde-%C3%A0-la-moutarde-DSCN6980_2709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2013-08-21T16:11:00Z</cp:lastPrinted>
  <dcterms:created xsi:type="dcterms:W3CDTF">2013-08-21T16:01:00Z</dcterms:created>
  <dcterms:modified xsi:type="dcterms:W3CDTF">2015-08-17T14:35:00Z</dcterms:modified>
</cp:coreProperties>
</file>