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2" w:rsidRDefault="00E309BF">
      <w:pPr>
        <w:rPr>
          <w:b/>
          <w:color w:val="FF0000"/>
          <w:sz w:val="36"/>
          <w:szCs w:val="36"/>
          <w:u w:val="single"/>
        </w:rPr>
      </w:pPr>
      <w:r w:rsidRPr="00E309B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A5B">
        <w:t xml:space="preserve">    </w:t>
      </w:r>
      <w:r w:rsidR="00192A5B" w:rsidRPr="00192A5B">
        <w:rPr>
          <w:b/>
          <w:color w:val="FF0000"/>
          <w:sz w:val="36"/>
          <w:szCs w:val="36"/>
          <w:u w:val="single"/>
        </w:rPr>
        <w:t>Gratin ravioles-courgettes</w:t>
      </w:r>
    </w:p>
    <w:p w:rsidR="00192A5B" w:rsidRPr="00192A5B" w:rsidRDefault="00192A5B" w:rsidP="00192A5B">
      <w:pPr>
        <w:pStyle w:val="NormalWeb"/>
        <w:rPr>
          <w:sz w:val="22"/>
          <w:szCs w:val="22"/>
        </w:rPr>
      </w:pPr>
      <w:r w:rsidRPr="00192A5B">
        <w:rPr>
          <w:rFonts w:ascii="Georgia" w:hAnsi="Georgia"/>
          <w:b/>
          <w:bCs/>
          <w:i/>
          <w:iCs/>
          <w:noProof/>
          <w:color w:val="0000FF"/>
          <w:sz w:val="22"/>
          <w:szCs w:val="22"/>
        </w:rPr>
        <w:drawing>
          <wp:inline distT="0" distB="0" distL="0" distR="0">
            <wp:extent cx="2857500" cy="2143125"/>
            <wp:effectExtent l="19050" t="0" r="0" b="0"/>
            <wp:docPr id="1" name="Image 1" descr="Gratin ravioles-courgettes DSCN92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ravioles-courgettes DSCN92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A5B">
        <w:rPr>
          <w:sz w:val="22"/>
          <w:szCs w:val="22"/>
        </w:rPr>
        <w:t xml:space="preserve"> </w:t>
      </w:r>
      <w:r w:rsidRPr="00192A5B">
        <w:rPr>
          <w:rStyle w:val="lev"/>
          <w:rFonts w:ascii="Georgia" w:hAnsi="Georgia"/>
          <w:sz w:val="22"/>
          <w:szCs w:val="22"/>
          <w:u w:val="single"/>
        </w:rPr>
        <w:t>Pour 4 Croquants-Gourmands :</w:t>
      </w:r>
    </w:p>
    <w:p w:rsidR="00192A5B" w:rsidRPr="00192A5B" w:rsidRDefault="00192A5B" w:rsidP="00192A5B">
      <w:pPr>
        <w:pStyle w:val="NormalWeb"/>
        <w:rPr>
          <w:sz w:val="22"/>
          <w:szCs w:val="22"/>
        </w:rPr>
      </w:pPr>
      <w:r w:rsidRPr="00192A5B">
        <w:rPr>
          <w:rStyle w:val="lev"/>
          <w:rFonts w:ascii="Georgia" w:hAnsi="Georgia"/>
          <w:color w:val="333333"/>
          <w:sz w:val="22"/>
          <w:szCs w:val="22"/>
        </w:rPr>
        <w:t xml:space="preserve">- 550 g de </w:t>
      </w:r>
      <w:hyperlink r:id="rId7" w:tgtFrame="_blank" w:history="1">
        <w:r w:rsidRPr="00192A5B">
          <w:rPr>
            <w:rStyle w:val="Lienhypertexte"/>
            <w:rFonts w:ascii="Georgia" w:hAnsi="Georgia"/>
            <w:b/>
            <w:bCs/>
            <w:color w:val="333333"/>
            <w:sz w:val="22"/>
            <w:szCs w:val="22"/>
          </w:rPr>
          <w:t>courgettes</w:t>
        </w:r>
      </w:hyperlink>
      <w:r w:rsidRPr="00192A5B">
        <w:rPr>
          <w:rFonts w:ascii="Georgia" w:hAnsi="Georgia"/>
          <w:b/>
          <w:bCs/>
          <w:color w:val="333333"/>
          <w:sz w:val="22"/>
          <w:szCs w:val="22"/>
        </w:rPr>
        <w:br/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>- 2 échalotes</w:t>
      </w:r>
      <w:r w:rsidRPr="00192A5B">
        <w:rPr>
          <w:rFonts w:ascii="Georgia" w:hAnsi="Georgia"/>
          <w:b/>
          <w:bCs/>
          <w:color w:val="333333"/>
          <w:sz w:val="22"/>
          <w:szCs w:val="22"/>
        </w:rPr>
        <w:br/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>- 1 gousse d'ail</w:t>
      </w:r>
      <w:r w:rsidRPr="00192A5B">
        <w:rPr>
          <w:rFonts w:ascii="Georgia" w:hAnsi="Georgia"/>
          <w:b/>
          <w:bCs/>
          <w:color w:val="333333"/>
          <w:sz w:val="22"/>
          <w:szCs w:val="22"/>
        </w:rPr>
        <w:br/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 xml:space="preserve">- 350 g de </w:t>
      </w:r>
      <w:hyperlink r:id="rId8" w:tgtFrame="_blank" w:history="1">
        <w:r w:rsidRPr="00192A5B">
          <w:rPr>
            <w:rStyle w:val="Lienhypertexte"/>
            <w:rFonts w:ascii="Georgia" w:hAnsi="Georgia"/>
            <w:b/>
            <w:bCs/>
            <w:color w:val="333333"/>
            <w:sz w:val="22"/>
            <w:szCs w:val="22"/>
          </w:rPr>
          <w:t>ravioles</w:t>
        </w:r>
      </w:hyperlink>
      <w:r w:rsidRPr="00192A5B">
        <w:rPr>
          <w:rStyle w:val="lev"/>
          <w:rFonts w:ascii="Georgia" w:hAnsi="Georgia"/>
          <w:color w:val="333333"/>
          <w:sz w:val="22"/>
          <w:szCs w:val="22"/>
        </w:rPr>
        <w:t xml:space="preserve"> (Mr Pica</w:t>
      </w:r>
      <w:proofErr w:type="gramStart"/>
      <w:r w:rsidRPr="00192A5B">
        <w:rPr>
          <w:rStyle w:val="lev"/>
          <w:rFonts w:ascii="Georgia" w:hAnsi="Georgia"/>
          <w:color w:val="333333"/>
          <w:sz w:val="22"/>
          <w:szCs w:val="22"/>
        </w:rPr>
        <w:t>..)</w:t>
      </w:r>
      <w:proofErr w:type="gramEnd"/>
      <w:r w:rsidRPr="00192A5B">
        <w:rPr>
          <w:rFonts w:ascii="Georgia" w:hAnsi="Georgia"/>
          <w:b/>
          <w:bCs/>
          <w:color w:val="333333"/>
          <w:sz w:val="22"/>
          <w:szCs w:val="22"/>
        </w:rPr>
        <w:br/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>- 2 tranches épaisses de jambon</w:t>
      </w:r>
      <w:r w:rsidRPr="00192A5B">
        <w:rPr>
          <w:rFonts w:ascii="Georgia" w:hAnsi="Georgia"/>
          <w:b/>
          <w:bCs/>
          <w:color w:val="333333"/>
          <w:sz w:val="22"/>
          <w:szCs w:val="22"/>
        </w:rPr>
        <w:br/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>- huile d'olive</w:t>
      </w:r>
      <w:r w:rsidRPr="00192A5B">
        <w:rPr>
          <w:rFonts w:ascii="Georgia" w:hAnsi="Georgia"/>
          <w:b/>
          <w:bCs/>
          <w:color w:val="333333"/>
          <w:sz w:val="22"/>
          <w:szCs w:val="22"/>
        </w:rPr>
        <w:br/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>- noix de muscade</w:t>
      </w:r>
      <w:r w:rsidRPr="00192A5B">
        <w:rPr>
          <w:rFonts w:ascii="Georgia" w:hAnsi="Georgia"/>
          <w:b/>
          <w:bCs/>
          <w:color w:val="333333"/>
          <w:sz w:val="22"/>
          <w:szCs w:val="22"/>
        </w:rPr>
        <w:br/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>- sel &amp; poivre du moulin</w:t>
      </w:r>
      <w:r w:rsidRPr="00192A5B">
        <w:rPr>
          <w:sz w:val="22"/>
          <w:szCs w:val="22"/>
        </w:rPr>
        <w:br/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>- 2</w:t>
      </w:r>
      <w:r w:rsidR="007275E8">
        <w:rPr>
          <w:rStyle w:val="lev"/>
          <w:rFonts w:ascii="Georgia" w:hAnsi="Georgia"/>
          <w:color w:val="333333"/>
          <w:sz w:val="22"/>
          <w:szCs w:val="22"/>
        </w:rPr>
        <w:t>5</w:t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>0 g de crème liquide</w:t>
      </w:r>
      <w:r w:rsidRPr="00192A5B">
        <w:rPr>
          <w:rFonts w:ascii="Georgia" w:hAnsi="Georgia"/>
          <w:b/>
          <w:bCs/>
          <w:color w:val="333333"/>
          <w:sz w:val="22"/>
          <w:szCs w:val="22"/>
        </w:rPr>
        <w:br/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>- quelques tomates cerises</w:t>
      </w:r>
      <w:r w:rsidRPr="00192A5B">
        <w:rPr>
          <w:rFonts w:ascii="Georgia" w:hAnsi="Georgia"/>
          <w:b/>
          <w:bCs/>
          <w:color w:val="333333"/>
          <w:sz w:val="22"/>
          <w:szCs w:val="22"/>
        </w:rPr>
        <w:br/>
      </w:r>
      <w:r w:rsidRPr="00192A5B">
        <w:rPr>
          <w:rStyle w:val="lev"/>
          <w:rFonts w:ascii="Georgia" w:hAnsi="Georgia"/>
          <w:color w:val="333333"/>
          <w:sz w:val="22"/>
          <w:szCs w:val="22"/>
        </w:rPr>
        <w:t>- 50 g de comté râpé</w:t>
      </w:r>
    </w:p>
    <w:p w:rsidR="00192A5B" w:rsidRPr="00192A5B" w:rsidRDefault="00192A5B" w:rsidP="00192A5B">
      <w:pPr>
        <w:pStyle w:val="NormalWeb"/>
        <w:rPr>
          <w:sz w:val="22"/>
          <w:szCs w:val="22"/>
        </w:rPr>
      </w:pPr>
      <w:r w:rsidRPr="00192A5B">
        <w:rPr>
          <w:rStyle w:val="lev"/>
          <w:color w:val="5EA19D"/>
          <w:sz w:val="22"/>
          <w:szCs w:val="22"/>
        </w:rPr>
        <w:t>Un plat à gratin</w:t>
      </w:r>
      <w:r w:rsidRPr="00192A5B">
        <w:rPr>
          <w:sz w:val="22"/>
          <w:szCs w:val="22"/>
        </w:rPr>
        <w:br/>
      </w:r>
      <w:r w:rsidRPr="00192A5B">
        <w:rPr>
          <w:rStyle w:val="lev"/>
          <w:rFonts w:ascii="Georgia" w:hAnsi="Georgia"/>
          <w:color w:val="5EA19D"/>
          <w:sz w:val="22"/>
          <w:szCs w:val="22"/>
        </w:rPr>
        <w:t>four préchauffé à 170°C (chaleur statique)</w:t>
      </w:r>
    </w:p>
    <w:p w:rsidR="00192A5B" w:rsidRPr="00192A5B" w:rsidRDefault="00192A5B" w:rsidP="00192A5B">
      <w:pPr>
        <w:pStyle w:val="NormalWeb"/>
        <w:rPr>
          <w:sz w:val="22"/>
          <w:szCs w:val="22"/>
        </w:rPr>
      </w:pPr>
      <w:r w:rsidRPr="00192A5B">
        <w:rPr>
          <w:rFonts w:ascii="Georgia" w:hAnsi="Georgia"/>
          <w:sz w:val="22"/>
          <w:szCs w:val="22"/>
        </w:rPr>
        <w:t>Laver les courgettes sans les éplucher.</w:t>
      </w:r>
      <w:r w:rsidRPr="00192A5B">
        <w:rPr>
          <w:rFonts w:ascii="Georgia" w:hAnsi="Georgia"/>
          <w:sz w:val="22"/>
          <w:szCs w:val="22"/>
        </w:rPr>
        <w:br/>
        <w:t xml:space="preserve">Éplucher les échalotes et </w:t>
      </w:r>
      <w:r>
        <w:rPr>
          <w:rFonts w:ascii="Georgia" w:hAnsi="Georgia"/>
          <w:sz w:val="22"/>
          <w:szCs w:val="22"/>
        </w:rPr>
        <w:t xml:space="preserve">les émincer finement. </w:t>
      </w:r>
      <w:r>
        <w:rPr>
          <w:rFonts w:ascii="Georgia" w:hAnsi="Georgia"/>
          <w:sz w:val="22"/>
          <w:szCs w:val="22"/>
        </w:rPr>
        <w:br/>
      </w:r>
      <w:r w:rsidRPr="00192A5B">
        <w:rPr>
          <w:rFonts w:ascii="Georgia" w:hAnsi="Georgia"/>
          <w:sz w:val="22"/>
          <w:szCs w:val="22"/>
        </w:rPr>
        <w:t>Éplucher et dégermer l'ail. Le hacher finement.</w:t>
      </w:r>
      <w:r w:rsidRPr="00192A5B">
        <w:rPr>
          <w:rFonts w:ascii="Georgia" w:hAnsi="Georgia"/>
          <w:sz w:val="22"/>
          <w:szCs w:val="22"/>
        </w:rPr>
        <w:br/>
        <w:t>Couper les courgettes et le jambon en petits dés.</w:t>
      </w:r>
      <w:r w:rsidRPr="00192A5B">
        <w:rPr>
          <w:sz w:val="22"/>
          <w:szCs w:val="22"/>
        </w:rPr>
        <w:br/>
      </w:r>
      <w:r w:rsidRPr="00192A5B">
        <w:rPr>
          <w:rFonts w:ascii="Georgia" w:hAnsi="Georgia"/>
          <w:sz w:val="22"/>
          <w:szCs w:val="22"/>
        </w:rPr>
        <w:t xml:space="preserve">Faire </w:t>
      </w:r>
      <w:hyperlink r:id="rId9" w:tgtFrame="_blank" w:history="1">
        <w:r w:rsidRPr="00192A5B">
          <w:rPr>
            <w:rStyle w:val="lev"/>
            <w:rFonts w:ascii="Georgia" w:hAnsi="Georgia"/>
            <w:color w:val="0000FF"/>
            <w:sz w:val="22"/>
            <w:szCs w:val="22"/>
            <w:u w:val="single"/>
          </w:rPr>
          <w:t>suer</w:t>
        </w:r>
      </w:hyperlink>
      <w:r w:rsidRPr="00192A5B">
        <w:rPr>
          <w:rFonts w:ascii="Georgia" w:hAnsi="Georgia"/>
          <w:sz w:val="22"/>
          <w:szCs w:val="22"/>
        </w:rPr>
        <w:t xml:space="preserve"> les échalotes dans un filet d'huile d'olive chaude.</w:t>
      </w:r>
      <w:r w:rsidRPr="00192A5B">
        <w:rPr>
          <w:rFonts w:ascii="Georgia" w:hAnsi="Georgia"/>
          <w:sz w:val="22"/>
          <w:szCs w:val="22"/>
        </w:rPr>
        <w:br/>
        <w:t>Ajouter l'ail et les courgettes et les laisser rissoler jusqu'à ce qu'elles deviennent tendres en remuant souvent</w:t>
      </w:r>
      <w:r>
        <w:rPr>
          <w:rFonts w:ascii="Georgia" w:hAnsi="Georgia"/>
          <w:sz w:val="22"/>
          <w:szCs w:val="22"/>
        </w:rPr>
        <w:t xml:space="preserve"> </w:t>
      </w:r>
      <w:r w:rsidRPr="00192A5B">
        <w:rPr>
          <w:rFonts w:ascii="Georgia" w:hAnsi="Georgia"/>
          <w:sz w:val="22"/>
          <w:szCs w:val="22"/>
        </w:rPr>
        <w:t>(environ 20 minutes). Assaisonner en sel, poivre et muscade.</w:t>
      </w:r>
      <w:r w:rsidRPr="00192A5B">
        <w:rPr>
          <w:sz w:val="22"/>
          <w:szCs w:val="22"/>
        </w:rPr>
        <w:br/>
      </w:r>
      <w:r w:rsidRPr="00192A5B">
        <w:rPr>
          <w:rFonts w:ascii="Georgia" w:hAnsi="Georgia"/>
          <w:sz w:val="22"/>
          <w:szCs w:val="22"/>
        </w:rPr>
        <w:t>Garnir le fond d'un petit plat à gratin d'une couche de ravioles (j'ai mis les miennes encore congelées).</w:t>
      </w:r>
      <w:r w:rsidRPr="00192A5B">
        <w:rPr>
          <w:sz w:val="22"/>
          <w:szCs w:val="22"/>
        </w:rPr>
        <w:br/>
      </w:r>
      <w:r w:rsidRPr="00192A5B">
        <w:rPr>
          <w:rFonts w:ascii="Georgia" w:hAnsi="Georgia"/>
          <w:sz w:val="22"/>
          <w:szCs w:val="22"/>
        </w:rPr>
        <w:t>Couvrir avec les courgettes.</w:t>
      </w:r>
      <w:r>
        <w:rPr>
          <w:rFonts w:ascii="Georgia" w:hAnsi="Georgia"/>
          <w:sz w:val="22"/>
          <w:szCs w:val="22"/>
        </w:rPr>
        <w:t xml:space="preserve"> </w:t>
      </w:r>
      <w:r w:rsidRPr="00192A5B">
        <w:rPr>
          <w:rFonts w:ascii="Georgia" w:hAnsi="Georgia"/>
          <w:sz w:val="22"/>
          <w:szCs w:val="22"/>
        </w:rPr>
        <w:t>Répartir les dés de jambon.</w:t>
      </w:r>
      <w:r w:rsidRPr="00192A5B">
        <w:rPr>
          <w:rFonts w:ascii="Georgia" w:hAnsi="Georgia"/>
          <w:sz w:val="22"/>
          <w:szCs w:val="22"/>
        </w:rPr>
        <w:br/>
        <w:t>Verser la crème pour arriver à hauteur des ravioles.</w:t>
      </w:r>
      <w:r w:rsidRPr="00192A5B">
        <w:rPr>
          <w:rFonts w:ascii="Georgia" w:hAnsi="Georgia"/>
          <w:sz w:val="22"/>
          <w:szCs w:val="22"/>
        </w:rPr>
        <w:br/>
        <w:t xml:space="preserve">Répartir les tomates </w:t>
      </w:r>
      <w:proofErr w:type="gramStart"/>
      <w:r w:rsidRPr="00192A5B">
        <w:rPr>
          <w:rFonts w:ascii="Georgia" w:hAnsi="Georgia"/>
          <w:sz w:val="22"/>
          <w:szCs w:val="22"/>
        </w:rPr>
        <w:t>cerises</w:t>
      </w:r>
      <w:proofErr w:type="gramEnd"/>
      <w:r w:rsidRPr="00192A5B">
        <w:rPr>
          <w:rFonts w:ascii="Georgia" w:hAnsi="Georgia"/>
          <w:sz w:val="22"/>
          <w:szCs w:val="22"/>
        </w:rPr>
        <w:t xml:space="preserve"> coupées en deux.  </w:t>
      </w:r>
      <w:r w:rsidRPr="00192A5B">
        <w:rPr>
          <w:sz w:val="22"/>
          <w:szCs w:val="22"/>
        </w:rPr>
        <w:br/>
      </w:r>
      <w:r w:rsidRPr="00192A5B">
        <w:rPr>
          <w:rFonts w:ascii="Georgia" w:hAnsi="Georgia"/>
          <w:sz w:val="22"/>
          <w:szCs w:val="22"/>
        </w:rPr>
        <w:t>Recouvrir de fromage râpé.</w:t>
      </w:r>
      <w:r w:rsidRPr="00192A5B">
        <w:rPr>
          <w:rFonts w:ascii="Georgia" w:hAnsi="Georgia"/>
          <w:sz w:val="22"/>
          <w:szCs w:val="22"/>
        </w:rPr>
        <w:br/>
        <w:t>Enfourner pendant environ 30 minutes.</w:t>
      </w:r>
      <w:r w:rsidRPr="00192A5B">
        <w:rPr>
          <w:sz w:val="22"/>
          <w:szCs w:val="22"/>
        </w:rPr>
        <w:br/>
      </w:r>
      <w:r w:rsidRPr="00192A5B">
        <w:rPr>
          <w:rFonts w:ascii="Georgia" w:hAnsi="Georgia"/>
          <w:sz w:val="22"/>
          <w:szCs w:val="22"/>
        </w:rPr>
        <w:t>Le dessus doit être doré.</w:t>
      </w:r>
      <w:r w:rsidRPr="00192A5B">
        <w:rPr>
          <w:sz w:val="22"/>
          <w:szCs w:val="22"/>
        </w:rPr>
        <w:br/>
      </w:r>
      <w:r w:rsidRPr="00192A5B">
        <w:rPr>
          <w:rStyle w:val="lev"/>
          <w:rFonts w:ascii="Georgia" w:hAnsi="Georgia"/>
          <w:color w:val="EC5463"/>
          <w:sz w:val="22"/>
          <w:szCs w:val="22"/>
        </w:rPr>
        <w:t>Servir le gratin chaud.</w:t>
      </w:r>
    </w:p>
    <w:sectPr w:rsidR="00192A5B" w:rsidRPr="00192A5B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9BF"/>
    <w:rsid w:val="00192A5B"/>
    <w:rsid w:val="00620603"/>
    <w:rsid w:val="007275E8"/>
    <w:rsid w:val="00B350E3"/>
    <w:rsid w:val="00E309BF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92A5B"/>
    <w:rPr>
      <w:i/>
      <w:iCs/>
    </w:rPr>
  </w:style>
  <w:style w:type="character" w:styleId="lev">
    <w:name w:val="Strong"/>
    <w:basedOn w:val="Policepardfaut"/>
    <w:uiPriority w:val="22"/>
    <w:qFormat/>
    <w:rsid w:val="00192A5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2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avio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8/Gratin-ravioles-courgettes-DSCN921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2015-08-04T09:31:00Z</dcterms:created>
  <dcterms:modified xsi:type="dcterms:W3CDTF">2015-08-07T06:02:00Z</dcterms:modified>
</cp:coreProperties>
</file>